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9A" w:rsidRDefault="005111E9" w:rsidP="00EF409A">
      <w:pPr>
        <w:pStyle w:val="a3"/>
        <w:ind w:left="-85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752.25pt">
            <v:imagedata r:id="rId8" o:title="CCI31082023_0016"/>
          </v:shape>
        </w:pict>
      </w:r>
    </w:p>
    <w:p w:rsidR="00EF409A" w:rsidRDefault="00EF409A" w:rsidP="005723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16FD" w:rsidRDefault="006C16FD" w:rsidP="005723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CB6">
        <w:rPr>
          <w:rFonts w:ascii="Times New Roman" w:hAnsi="Times New Roman"/>
          <w:b/>
          <w:sz w:val="28"/>
          <w:szCs w:val="28"/>
        </w:rPr>
        <w:t xml:space="preserve">1. ГОДОВОЙ ПЛАН МБДОУ </w:t>
      </w:r>
      <w:r>
        <w:rPr>
          <w:rFonts w:ascii="Times New Roman" w:hAnsi="Times New Roman"/>
          <w:b/>
          <w:sz w:val="28"/>
          <w:szCs w:val="28"/>
        </w:rPr>
        <w:t xml:space="preserve">детского сада </w:t>
      </w:r>
      <w:r w:rsidRPr="00185CB6">
        <w:rPr>
          <w:rFonts w:ascii="Times New Roman" w:hAnsi="Times New Roman"/>
          <w:b/>
          <w:sz w:val="28"/>
          <w:szCs w:val="28"/>
        </w:rPr>
        <w:t xml:space="preserve">№127 </w:t>
      </w:r>
      <w:r>
        <w:rPr>
          <w:rFonts w:ascii="Times New Roman" w:hAnsi="Times New Roman"/>
          <w:b/>
          <w:sz w:val="28"/>
          <w:szCs w:val="28"/>
        </w:rPr>
        <w:t>(далее ДОУ)</w:t>
      </w:r>
      <w:r w:rsidRPr="00185CB6">
        <w:rPr>
          <w:rFonts w:ascii="Times New Roman" w:hAnsi="Times New Roman"/>
          <w:b/>
          <w:sz w:val="28"/>
          <w:szCs w:val="28"/>
        </w:rPr>
        <w:t xml:space="preserve"> </w:t>
      </w:r>
    </w:p>
    <w:p w:rsidR="006C16FD" w:rsidRPr="00185CB6" w:rsidRDefault="006C16FD" w:rsidP="005723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85CB6">
        <w:rPr>
          <w:rFonts w:ascii="Times New Roman" w:hAnsi="Times New Roman"/>
          <w:b/>
          <w:sz w:val="28"/>
          <w:szCs w:val="28"/>
        </w:rPr>
        <w:t>составлен</w:t>
      </w:r>
      <w:proofErr w:type="gramEnd"/>
      <w:r w:rsidRPr="00185CB6">
        <w:rPr>
          <w:rFonts w:ascii="Times New Roman" w:hAnsi="Times New Roman"/>
          <w:b/>
          <w:sz w:val="28"/>
          <w:szCs w:val="28"/>
        </w:rPr>
        <w:t xml:space="preserve"> в соответствии с</w:t>
      </w:r>
    </w:p>
    <w:p w:rsidR="006C16FD" w:rsidRPr="00185CB6" w:rsidRDefault="006C16FD" w:rsidP="00963752">
      <w:pPr>
        <w:pStyle w:val="a3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185CB6">
        <w:rPr>
          <w:rStyle w:val="a4"/>
          <w:rFonts w:ascii="Times New Roman" w:hAnsi="Times New Roman"/>
          <w:b w:val="0"/>
          <w:bCs w:val="0"/>
          <w:sz w:val="24"/>
          <w:szCs w:val="24"/>
        </w:rPr>
        <w:t>- Федеральным законом  «Об образовании в Российской Федерации» (от 29.12.2012 года   № 273-ФЗ).</w:t>
      </w:r>
    </w:p>
    <w:p w:rsidR="006C16FD" w:rsidRPr="00185CB6" w:rsidRDefault="006C16FD" w:rsidP="00963752">
      <w:pPr>
        <w:pStyle w:val="a3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185CB6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-  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127 г"/>
        </w:smartTagPr>
        <w:r w:rsidRPr="00185CB6">
          <w:rPr>
            <w:rStyle w:val="a4"/>
            <w:rFonts w:ascii="Times New Roman" w:hAnsi="Times New Roman"/>
            <w:b w:val="0"/>
            <w:bCs w:val="0"/>
            <w:sz w:val="24"/>
            <w:szCs w:val="24"/>
          </w:rPr>
          <w:t>3013 г</w:t>
        </w:r>
      </w:smartTag>
      <w:r w:rsidRPr="00185CB6">
        <w:rPr>
          <w:rStyle w:val="a4"/>
          <w:rFonts w:ascii="Times New Roman" w:hAnsi="Times New Roman"/>
          <w:b w:val="0"/>
          <w:bCs w:val="0"/>
          <w:sz w:val="24"/>
          <w:szCs w:val="24"/>
        </w:rPr>
        <w:t>. №1155).</w:t>
      </w:r>
    </w:p>
    <w:p w:rsidR="006C16FD" w:rsidRPr="00185CB6" w:rsidRDefault="006C16FD" w:rsidP="00963752">
      <w:pPr>
        <w:pStyle w:val="a3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185CB6">
        <w:rPr>
          <w:rStyle w:val="a4"/>
          <w:rFonts w:ascii="Times New Roman" w:hAnsi="Times New Roman"/>
          <w:b w:val="0"/>
          <w:bCs w:val="0"/>
          <w:sz w:val="24"/>
          <w:szCs w:val="24"/>
        </w:rPr>
        <w:t>- Санитарно-эпидемиологическими требованиями к устройству, содержанию и организации режима работы ДОУ (СанПиН 2.4.1. 3049-13).</w:t>
      </w:r>
    </w:p>
    <w:p w:rsidR="006C16FD" w:rsidRPr="00185CB6" w:rsidRDefault="006C16FD" w:rsidP="00963752">
      <w:pPr>
        <w:pStyle w:val="a3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- О</w:t>
      </w:r>
      <w:r w:rsidRPr="00185CB6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бразовательной программой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дошкольного образования </w:t>
      </w:r>
      <w:r w:rsidRPr="00185CB6">
        <w:rPr>
          <w:rStyle w:val="a4"/>
          <w:rFonts w:ascii="Times New Roman" w:hAnsi="Times New Roman"/>
          <w:b w:val="0"/>
          <w:bCs w:val="0"/>
          <w:sz w:val="24"/>
          <w:szCs w:val="24"/>
        </w:rPr>
        <w:t>МБДОУ детского сада №127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г</w:t>
      </w:r>
      <w:proofErr w:type="gram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.Д</w:t>
      </w:r>
      <w:proofErr w:type="gram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анилова Ярославской области</w:t>
      </w:r>
      <w:r w:rsidRPr="00185CB6">
        <w:rPr>
          <w:rStyle w:val="a4"/>
          <w:rFonts w:ascii="Times New Roman" w:hAnsi="Times New Roman"/>
          <w:b w:val="0"/>
          <w:bCs w:val="0"/>
          <w:sz w:val="24"/>
          <w:szCs w:val="24"/>
        </w:rPr>
        <w:t>.</w:t>
      </w:r>
    </w:p>
    <w:p w:rsidR="006C16FD" w:rsidRPr="00185CB6" w:rsidRDefault="006C16FD" w:rsidP="00A41FCC">
      <w:pPr>
        <w:pStyle w:val="a3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p w:rsidR="006C16FD" w:rsidRPr="00185CB6" w:rsidRDefault="006C16FD" w:rsidP="005534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185CB6">
        <w:rPr>
          <w:rFonts w:ascii="Times New Roman" w:hAnsi="Times New Roman"/>
          <w:sz w:val="24"/>
          <w:szCs w:val="24"/>
          <w:lang w:eastAsia="ru-RU"/>
        </w:rPr>
        <w:t>   Создание организационно-методических услови</w:t>
      </w:r>
      <w:r w:rsidR="00923E9C">
        <w:rPr>
          <w:rFonts w:ascii="Times New Roman" w:hAnsi="Times New Roman"/>
          <w:sz w:val="24"/>
          <w:szCs w:val="24"/>
          <w:lang w:eastAsia="ru-RU"/>
        </w:rPr>
        <w:t xml:space="preserve">й для реализации ФГОС </w:t>
      </w:r>
      <w:proofErr w:type="gramStart"/>
      <w:r w:rsidR="00923E9C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923E9C">
        <w:rPr>
          <w:rFonts w:ascii="Times New Roman" w:hAnsi="Times New Roman"/>
          <w:sz w:val="24"/>
          <w:szCs w:val="24"/>
          <w:lang w:eastAsia="ru-RU"/>
        </w:rPr>
        <w:t xml:space="preserve"> и ФОП </w:t>
      </w:r>
      <w:proofErr w:type="gramStart"/>
      <w:r w:rsidR="00923E9C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185CB6">
        <w:rPr>
          <w:rFonts w:ascii="Times New Roman" w:hAnsi="Times New Roman"/>
          <w:sz w:val="24"/>
          <w:szCs w:val="24"/>
          <w:lang w:eastAsia="ru-RU"/>
        </w:rPr>
        <w:t>, посредством наработки планирующей и регламентирующей документации, лежащей в основе осуществления воспитательно-образовательного процесса в ДОУ.</w:t>
      </w:r>
    </w:p>
    <w:p w:rsidR="006C16FD" w:rsidRPr="00185CB6" w:rsidRDefault="006C16FD" w:rsidP="005534B1">
      <w:pPr>
        <w:pStyle w:val="a3"/>
        <w:rPr>
          <w:rFonts w:ascii="Times New Roman" w:hAnsi="Times New Roman"/>
          <w:color w:val="4A4A4A"/>
          <w:sz w:val="24"/>
          <w:szCs w:val="24"/>
          <w:lang w:eastAsia="ru-RU"/>
        </w:rPr>
      </w:pPr>
    </w:p>
    <w:p w:rsidR="006C16FD" w:rsidRPr="00185CB6" w:rsidRDefault="006C16FD" w:rsidP="005534B1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5CB6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6C16FD" w:rsidRPr="00185CB6" w:rsidRDefault="006C16FD" w:rsidP="005534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185CB6">
        <w:rPr>
          <w:rFonts w:ascii="Times New Roman" w:hAnsi="Times New Roman"/>
          <w:sz w:val="24"/>
          <w:szCs w:val="24"/>
          <w:lang w:eastAsia="ru-RU"/>
        </w:rPr>
        <w:t xml:space="preserve">  Способствовать  сохранению и укреплению здоровья детей, их физического развития через совместную деятельность с семьями воспитанников. Объединить усилия родителей и педагогов для успешного решения оздоровительных и воспитательных задач.</w:t>
      </w:r>
    </w:p>
    <w:p w:rsidR="006C16FD" w:rsidRPr="00185CB6" w:rsidRDefault="006C16FD" w:rsidP="005534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sz w:val="24"/>
          <w:szCs w:val="24"/>
          <w:lang w:eastAsia="ru-RU"/>
        </w:rPr>
        <w:t>2. Осуществлять переход на новую форму планирования  воспитательно-образовательного процесса, соответствующую</w:t>
      </w:r>
      <w:r w:rsidR="00923E9C">
        <w:rPr>
          <w:rFonts w:ascii="Times New Roman" w:hAnsi="Times New Roman"/>
          <w:sz w:val="24"/>
          <w:szCs w:val="24"/>
          <w:lang w:eastAsia="ru-RU"/>
        </w:rPr>
        <w:t xml:space="preserve"> ФГОС </w:t>
      </w:r>
      <w:proofErr w:type="gramStart"/>
      <w:r w:rsidR="00923E9C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ФОП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185CB6">
        <w:rPr>
          <w:rFonts w:ascii="Times New Roman" w:hAnsi="Times New Roman"/>
          <w:sz w:val="24"/>
          <w:szCs w:val="24"/>
          <w:lang w:eastAsia="ru-RU"/>
        </w:rPr>
        <w:t xml:space="preserve"> с интеграцией образовательных областей и комплексно–тематическим планированием </w:t>
      </w:r>
      <w:proofErr w:type="spellStart"/>
      <w:r w:rsidRPr="00185CB6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185CB6">
        <w:rPr>
          <w:rFonts w:ascii="Times New Roman" w:hAnsi="Times New Roman"/>
          <w:sz w:val="24"/>
          <w:szCs w:val="24"/>
          <w:lang w:eastAsia="ru-RU"/>
        </w:rPr>
        <w:t>-образовательного процесса</w:t>
      </w:r>
      <w:r w:rsidR="00923E9C">
        <w:rPr>
          <w:rFonts w:ascii="Times New Roman" w:hAnsi="Times New Roman"/>
          <w:sz w:val="24"/>
          <w:szCs w:val="24"/>
          <w:lang w:eastAsia="ru-RU"/>
        </w:rPr>
        <w:t>.</w:t>
      </w:r>
    </w:p>
    <w:p w:rsidR="006C16FD" w:rsidRPr="00185CB6" w:rsidRDefault="006C16FD" w:rsidP="005534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sz w:val="24"/>
          <w:szCs w:val="24"/>
          <w:lang w:eastAsia="ru-RU"/>
        </w:rPr>
        <w:t>3.  Организовать  работу по профессиональной  компетентности  педагогов  в области</w:t>
      </w:r>
      <w:r w:rsidR="00923E9C">
        <w:rPr>
          <w:rFonts w:ascii="Times New Roman" w:hAnsi="Times New Roman"/>
          <w:sz w:val="24"/>
          <w:szCs w:val="24"/>
          <w:lang w:eastAsia="ru-RU"/>
        </w:rPr>
        <w:t xml:space="preserve">  освоения  ФОП </w:t>
      </w:r>
      <w:proofErr w:type="gramStart"/>
      <w:r w:rsidR="00923E9C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185CB6">
        <w:rPr>
          <w:rFonts w:ascii="Times New Roman" w:hAnsi="Times New Roman"/>
          <w:sz w:val="24"/>
          <w:szCs w:val="24"/>
          <w:lang w:eastAsia="ru-RU"/>
        </w:rPr>
        <w:t>.</w:t>
      </w:r>
    </w:p>
    <w:p w:rsidR="006C16FD" w:rsidRPr="00185CB6" w:rsidRDefault="006C16FD" w:rsidP="005534B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sz w:val="24"/>
          <w:szCs w:val="24"/>
          <w:lang w:eastAsia="ru-RU"/>
        </w:rPr>
        <w:t>4. Осуществлять преемственность детского сада и семьи в воспитании и обучении детей, изучение и активизация педагогического потенциала семьи, обеспечение равноправного творческого взаимодейс</w:t>
      </w:r>
      <w:r w:rsidR="00923E9C">
        <w:rPr>
          <w:rFonts w:ascii="Times New Roman" w:hAnsi="Times New Roman"/>
          <w:sz w:val="24"/>
          <w:szCs w:val="24"/>
          <w:lang w:eastAsia="ru-RU"/>
        </w:rPr>
        <w:t xml:space="preserve">твия с родителями воспитанников, в соответствии с ФОП </w:t>
      </w:r>
      <w:proofErr w:type="gramStart"/>
      <w:r w:rsidR="00923E9C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923E9C">
        <w:rPr>
          <w:rFonts w:ascii="Times New Roman" w:hAnsi="Times New Roman"/>
          <w:sz w:val="24"/>
          <w:szCs w:val="24"/>
          <w:lang w:eastAsia="ru-RU"/>
        </w:rPr>
        <w:t>.</w:t>
      </w:r>
    </w:p>
    <w:p w:rsidR="006C16FD" w:rsidRDefault="006C16FD" w:rsidP="00AF2AE9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16FD" w:rsidRPr="00185CB6" w:rsidRDefault="006C16FD" w:rsidP="00AF2AE9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16FD" w:rsidRDefault="006C16FD" w:rsidP="005723A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1DD3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511DD3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511DD3">
        <w:rPr>
          <w:rFonts w:ascii="Times New Roman" w:hAnsi="Times New Roman"/>
          <w:b/>
          <w:sz w:val="28"/>
          <w:szCs w:val="28"/>
          <w:lang w:eastAsia="ru-RU"/>
        </w:rPr>
        <w:t>РАССТАНОВКА ПЕДАГОГОВ ПО ГРУППАМ</w:t>
      </w:r>
    </w:p>
    <w:p w:rsidR="00923E9C" w:rsidRPr="00511DD3" w:rsidRDefault="00923E9C" w:rsidP="005723A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6FD" w:rsidRDefault="006C16FD" w:rsidP="00923E9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2023 – 2024</w:t>
      </w:r>
      <w:r w:rsidRPr="00511DD3">
        <w:rPr>
          <w:rFonts w:ascii="Times New Roman" w:hAnsi="Times New Roman"/>
          <w:b/>
          <w:sz w:val="28"/>
          <w:szCs w:val="28"/>
          <w:lang w:eastAsia="ru-RU"/>
        </w:rPr>
        <w:t xml:space="preserve"> УЧЕБНЫЙ  ГОД</w:t>
      </w:r>
    </w:p>
    <w:p w:rsidR="00923E9C" w:rsidRPr="00185CB6" w:rsidRDefault="00923E9C" w:rsidP="00923E9C">
      <w:pPr>
        <w:pStyle w:val="a3"/>
        <w:jc w:val="center"/>
        <w:rPr>
          <w:rFonts w:ascii="Times New Roman" w:hAnsi="Times New Roman"/>
          <w:color w:val="373737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71"/>
        <w:tblW w:w="919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60"/>
        <w:gridCol w:w="2340"/>
        <w:gridCol w:w="2160"/>
        <w:gridCol w:w="2232"/>
      </w:tblGrid>
      <w:tr w:rsidR="006C16FD" w:rsidRPr="00D80EBB" w:rsidTr="005723A3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1006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Возрастная группа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10067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1006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Квалиф-</w:t>
            </w: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ная</w:t>
            </w:r>
            <w:proofErr w:type="spellEnd"/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FD" w:rsidRPr="00D80EBB" w:rsidRDefault="006C16FD" w:rsidP="001006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Младший  воспитатель</w:t>
            </w:r>
          </w:p>
        </w:tc>
      </w:tr>
      <w:tr w:rsidR="006C16FD" w:rsidRPr="00D80EBB" w:rsidTr="00525797">
        <w:trPr>
          <w:trHeight w:val="11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743B1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D80EBB">
              <w:rPr>
                <w:rFonts w:ascii="Times New Roman" w:hAnsi="Times New Roman"/>
                <w:lang w:eastAsia="ru-RU"/>
              </w:rPr>
              <w:t>руппа  «Ягодка»</w:t>
            </w:r>
            <w:r>
              <w:rPr>
                <w:rFonts w:ascii="Times New Roman" w:hAnsi="Times New Roman"/>
                <w:lang w:eastAsia="ru-RU"/>
              </w:rPr>
              <w:t xml:space="preserve">       (2-5 лет)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Т.Р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</w:t>
            </w:r>
          </w:p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Р.В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занимаемой</w:t>
            </w:r>
            <w:proofErr w:type="gramEnd"/>
          </w:p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Виноградова Н.М.</w:t>
            </w:r>
          </w:p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16FD" w:rsidRPr="00D80EBB" w:rsidTr="005723A3">
        <w:trPr>
          <w:trHeight w:val="127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743B1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D80EBB">
              <w:rPr>
                <w:rFonts w:ascii="Times New Roman" w:hAnsi="Times New Roman"/>
                <w:lang w:eastAsia="ru-RU"/>
              </w:rPr>
              <w:t>руппа «Солнышко»</w:t>
            </w:r>
            <w:r>
              <w:rPr>
                <w:rFonts w:ascii="Times New Roman" w:hAnsi="Times New Roman"/>
                <w:lang w:eastAsia="ru-RU"/>
              </w:rPr>
              <w:t xml:space="preserve"> (5-7 лет)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О.Е.</w:t>
            </w:r>
          </w:p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Харунова</w:t>
            </w:r>
            <w:proofErr w:type="spellEnd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Воронова Н.Л.</w:t>
            </w:r>
          </w:p>
          <w:p w:rsidR="006C16FD" w:rsidRPr="00D80EBB" w:rsidRDefault="006C16FD" w:rsidP="00100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6FD" w:rsidRPr="00D80EBB" w:rsidTr="0010067F">
        <w:trPr>
          <w:trHeight w:val="270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1006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пециалисты</w:t>
            </w:r>
          </w:p>
        </w:tc>
      </w:tr>
      <w:tr w:rsidR="006C16FD" w:rsidRPr="00D80EBB" w:rsidTr="00100111">
        <w:trPr>
          <w:trHeight w:val="27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151043" w:rsidRDefault="006C16FD" w:rsidP="00100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043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FD" w:rsidRPr="00151043" w:rsidRDefault="006C16FD" w:rsidP="00100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Широкова И.А.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FD" w:rsidRPr="00151043" w:rsidRDefault="006C16FD" w:rsidP="00100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6C16FD" w:rsidRPr="00D80EBB" w:rsidTr="00100111">
        <w:trPr>
          <w:trHeight w:val="27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151043" w:rsidRDefault="006C16FD" w:rsidP="00100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043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FD" w:rsidRPr="00151043" w:rsidRDefault="006C16FD" w:rsidP="00100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Кукушкина Е.В.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FD" w:rsidRPr="00151043" w:rsidRDefault="006C16FD" w:rsidP="00100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6C16FD" w:rsidRPr="00D80EBB" w:rsidTr="00100111">
        <w:trPr>
          <w:trHeight w:val="27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151043" w:rsidRDefault="006C16FD" w:rsidP="00100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043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FD" w:rsidRDefault="006C16FD" w:rsidP="00100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Сипачева С.Н.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FD" w:rsidRPr="00151043" w:rsidRDefault="006C16FD" w:rsidP="00100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</w:tbl>
    <w:p w:rsidR="006C16FD" w:rsidRDefault="006C16FD" w:rsidP="00AF2A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6FD" w:rsidRDefault="006C16FD" w:rsidP="00AF2A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6FD" w:rsidRPr="00185CB6" w:rsidRDefault="006C16FD" w:rsidP="00AF2A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СОДЕРЖАНИЕ</w:t>
      </w:r>
      <w:r w:rsidRPr="00185CB6">
        <w:rPr>
          <w:rFonts w:ascii="Times New Roman" w:hAnsi="Times New Roman"/>
          <w:b/>
          <w:sz w:val="28"/>
          <w:szCs w:val="28"/>
          <w:lang w:eastAsia="ru-RU"/>
        </w:rPr>
        <w:t xml:space="preserve"> ГОДОВОГО ПЛАНА ДОУ</w:t>
      </w:r>
    </w:p>
    <w:p w:rsidR="006C16FD" w:rsidRPr="00185CB6" w:rsidRDefault="006C16FD" w:rsidP="00AF2AE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2023 – 2024</w:t>
      </w:r>
      <w:r w:rsidRPr="00185CB6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6C16FD" w:rsidRPr="00E32E2A" w:rsidRDefault="006C16FD" w:rsidP="00E32E2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color w:val="373737"/>
          <w:sz w:val="16"/>
          <w:szCs w:val="16"/>
          <w:lang w:eastAsia="ru-RU"/>
        </w:rPr>
      </w:pPr>
    </w:p>
    <w:p w:rsidR="006C16FD" w:rsidRPr="00100111" w:rsidRDefault="006C16FD" w:rsidP="00E32E2A">
      <w:pPr>
        <w:shd w:val="clear" w:color="auto" w:fill="FFFFFF"/>
        <w:spacing w:after="240" w:line="312" w:lineRule="atLeast"/>
        <w:textAlignment w:val="baseline"/>
        <w:rPr>
          <w:rFonts w:ascii="Times New Roman" w:hAnsi="Times New Roman"/>
          <w:b/>
          <w:color w:val="000000"/>
          <w:lang w:eastAsia="ru-RU"/>
        </w:rPr>
      </w:pPr>
      <w:r w:rsidRPr="00185CB6">
        <w:rPr>
          <w:rFonts w:ascii="Times New Roman" w:hAnsi="Times New Roman"/>
          <w:color w:val="373737"/>
          <w:sz w:val="24"/>
          <w:szCs w:val="24"/>
          <w:lang w:eastAsia="ru-RU"/>
        </w:rPr>
        <w:t> </w:t>
      </w:r>
      <w:r w:rsidRPr="00100111">
        <w:rPr>
          <w:rFonts w:ascii="Times New Roman" w:hAnsi="Times New Roman"/>
          <w:b/>
          <w:bCs/>
          <w:color w:val="000000"/>
          <w:lang w:eastAsia="ru-RU"/>
        </w:rPr>
        <w:t>3.1.  НОРМАТИВНО – ПРАВОВОЕ ОБЕСПЕЧЕНИЕ ДЕЯТЕЛЬНОСТИ ДОУ</w:t>
      </w:r>
    </w:p>
    <w:p w:rsidR="006C16FD" w:rsidRPr="00C30FA4" w:rsidRDefault="006C16FD" w:rsidP="00E32E2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30FA4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работы по реализации блока</w:t>
      </w:r>
      <w:r w:rsidRPr="00C30FA4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6C16FD" w:rsidRPr="00C30FA4" w:rsidRDefault="006C16FD" w:rsidP="00E32E2A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0F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приведение нормативно-правовой базы учреждения в соответствие с требованиями ФГОС </w:t>
      </w:r>
      <w:proofErr w:type="gramStart"/>
      <w:r w:rsidRPr="00C30FA4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C30FA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C16FD" w:rsidRPr="00C30FA4" w:rsidRDefault="006C16FD" w:rsidP="00E32E2A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0FA4">
        <w:rPr>
          <w:rFonts w:ascii="Times New Roman" w:hAnsi="Times New Roman"/>
          <w:color w:val="000000"/>
          <w:sz w:val="24"/>
          <w:szCs w:val="24"/>
          <w:lang w:eastAsia="ru-RU"/>
        </w:rPr>
        <w:t>- управление и организация деятельностью учреждения в соответствии с законодательными нормами РФ.</w:t>
      </w:r>
    </w:p>
    <w:p w:rsidR="006C16FD" w:rsidRPr="00C30FA4" w:rsidRDefault="006C16FD" w:rsidP="00E32E2A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C30FA4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</w:t>
      </w:r>
    </w:p>
    <w:tbl>
      <w:tblPr>
        <w:tblW w:w="9203" w:type="dxa"/>
        <w:tblInd w:w="40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642"/>
        <w:gridCol w:w="1684"/>
        <w:gridCol w:w="2168"/>
      </w:tblGrid>
      <w:tr w:rsidR="006C16FD" w:rsidRPr="00C30FA4" w:rsidTr="007B42A2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C3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C16FD" w:rsidRPr="00C30FA4" w:rsidTr="007B42A2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C30FA4">
              <w:rPr>
                <w:rFonts w:ascii="Times New Roman" w:hAnsi="Times New Roman"/>
                <w:sz w:val="24"/>
                <w:szCs w:val="24"/>
              </w:rPr>
              <w:t>1</w:t>
            </w:r>
            <w:r w:rsidRPr="00C30FA4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расширение нормативн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– правовой базы  МБДОУ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2023 – 2024</w:t>
            </w: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Е.В.</w:t>
            </w:r>
          </w:p>
        </w:tc>
      </w:tr>
      <w:tr w:rsidR="006C16FD" w:rsidRPr="00C30FA4" w:rsidTr="007B42A2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2.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нормативно – правовых документов, локальных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ктов о работе учреждения на 2023 – 2024</w:t>
            </w: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</w:t>
            </w:r>
            <w:proofErr w:type="gramStart"/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C16FD" w:rsidRPr="00C30FA4" w:rsidTr="007B42A2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изменений в нормативно – правовые </w:t>
            </w:r>
            <w:r w:rsidR="00923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в соответствии с переходом на ФОП </w:t>
            </w:r>
            <w:proofErr w:type="gramStart"/>
            <w:r w:rsidR="00923E9C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923E9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923E9C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</w:t>
            </w:r>
            <w:proofErr w:type="gramStart"/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16FD" w:rsidRPr="00C30FA4" w:rsidTr="007B42A2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 </w:t>
            </w:r>
            <w:r w:rsidRPr="00C30FA4">
              <w:rPr>
                <w:rFonts w:ascii="Times New Roman" w:hAnsi="Times New Roman"/>
                <w:sz w:val="24"/>
                <w:szCs w:val="24"/>
              </w:rPr>
              <w:t>4</w:t>
            </w:r>
            <w:r w:rsidRPr="00C30FA4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текущих инструктажей </w:t>
            </w:r>
            <w:proofErr w:type="gramStart"/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, ТБ и охране жизни и здоровья детей.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мониторинга условий доступности для инвалидов д/с №127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- обновление Паспорта доступности для инвалидов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- обновление инструкций по охране труда для всех должностей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инструктажа на рабочем месте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Е.В.</w:t>
            </w:r>
          </w:p>
        </w:tc>
      </w:tr>
      <w:tr w:rsidR="006C16FD" w:rsidRPr="00C30FA4" w:rsidTr="007B42A2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</w:rPr>
              <w:t> 5</w:t>
            </w:r>
            <w:r w:rsidRPr="00C30FA4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Еженедельно, каждый понедельник в 13.00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Е.В.</w:t>
            </w:r>
          </w:p>
        </w:tc>
      </w:tr>
      <w:tr w:rsidR="006C16FD" w:rsidRPr="00C30FA4" w:rsidTr="007B42A2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46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в соответствии с требованиями  должностных инструкций 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C30FA4" w:rsidRDefault="006C16FD" w:rsidP="007B42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Новикова Е.</w:t>
            </w:r>
            <w:proofErr w:type="gramStart"/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C16FD" w:rsidRDefault="006C16FD" w:rsidP="00E32E2A"/>
    <w:p w:rsidR="006C16FD" w:rsidRPr="00100111" w:rsidRDefault="006C16FD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bCs/>
          <w:lang w:eastAsia="ru-RU"/>
        </w:rPr>
      </w:pPr>
      <w:r w:rsidRPr="00100111">
        <w:rPr>
          <w:rFonts w:ascii="Times New Roman" w:hAnsi="Times New Roman"/>
          <w:b/>
          <w:bCs/>
          <w:lang w:eastAsia="ru-RU"/>
        </w:rPr>
        <w:t>3.2.  ИНФОРМАЦИОННО – АНАЛИТИ</w:t>
      </w:r>
      <w:r>
        <w:rPr>
          <w:rFonts w:ascii="Times New Roman" w:hAnsi="Times New Roman"/>
          <w:b/>
          <w:bCs/>
          <w:lang w:eastAsia="ru-RU"/>
        </w:rPr>
        <w:t>ЧЕСКАЯ ДЕЯТЕЛЬНОСТЬ ДОУ</w:t>
      </w:r>
    </w:p>
    <w:p w:rsidR="006C16FD" w:rsidRPr="00100111" w:rsidRDefault="006C16FD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C16FD" w:rsidRPr="00511DD3" w:rsidRDefault="006C16FD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511DD3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511DD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: </w:t>
      </w:r>
    </w:p>
    <w:p w:rsidR="006C16FD" w:rsidRPr="00185CB6" w:rsidRDefault="006C16FD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5CB6">
        <w:rPr>
          <w:rFonts w:ascii="Times New Roman" w:hAnsi="Times New Roman"/>
          <w:sz w:val="24"/>
          <w:szCs w:val="24"/>
        </w:rPr>
        <w:t>совершенствование и развитие управленческих функций с учетом ФГОС, получение положительных  результатов работы посредством информационно – аналитической деятельности.</w:t>
      </w:r>
    </w:p>
    <w:p w:rsidR="006C16FD" w:rsidRPr="00185CB6" w:rsidRDefault="006C16FD" w:rsidP="00AF2AE9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185CB6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> </w:t>
      </w:r>
    </w:p>
    <w:tbl>
      <w:tblPr>
        <w:tblW w:w="9203" w:type="dxa"/>
        <w:tblInd w:w="40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808"/>
        <w:gridCol w:w="1684"/>
        <w:gridCol w:w="2002"/>
      </w:tblGrid>
      <w:tr w:rsidR="006C16FD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9300B" w:rsidRDefault="006C16FD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9300B" w:rsidRDefault="006C16FD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9300B" w:rsidRDefault="006C16FD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9300B" w:rsidRDefault="006C16FD" w:rsidP="00A41F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C16FD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5E20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</w:t>
            </w:r>
            <w:proofErr w:type="gramStart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16FD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тогов деятельности МБДОУ за 2023 – 2024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год, анализ проделанной работы</w:t>
            </w:r>
            <w:r w:rsidR="00923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внедрению ФОП ДО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, подведение итогов и выводов: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проблемный анализ деятельности образователь</w:t>
            </w:r>
            <w:r w:rsidR="00923E9C">
              <w:rPr>
                <w:rFonts w:ascii="Times New Roman" w:hAnsi="Times New Roman"/>
                <w:sz w:val="24"/>
                <w:szCs w:val="24"/>
                <w:lang w:eastAsia="ru-RU"/>
              </w:rPr>
              <w:t>ного учреждения по направлениям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(анализ </w:t>
            </w:r>
            <w:proofErr w:type="spellStart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процесса в ДОУ</w:t>
            </w:r>
            <w:r w:rsidR="00923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ФОП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материально – технической базы, 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ализ педагогических кадров, 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анализ заболеваемости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пр.)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6C16FD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Педагоги,</w:t>
            </w:r>
          </w:p>
          <w:p w:rsidR="006C16FD" w:rsidRPr="00D80EBB" w:rsidRDefault="006C16FD" w:rsidP="005E20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едсестра</w:t>
            </w:r>
          </w:p>
        </w:tc>
      </w:tr>
      <w:tr w:rsidR="006C16FD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ключевых напра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влений работы учреждения на 2023 – 2024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5E20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Е.В, Педагоги</w:t>
            </w:r>
          </w:p>
        </w:tc>
      </w:tr>
      <w:tr w:rsidR="006C16FD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</w:t>
            </w:r>
            <w:proofErr w:type="gramStart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6C16FD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перспективных планов </w:t>
            </w:r>
            <w:proofErr w:type="spellStart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-образовательной  работы педагогов</w:t>
            </w:r>
            <w:r w:rsidR="00923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соответствии с ФОП </w:t>
            </w:r>
            <w:proofErr w:type="gramStart"/>
            <w:r w:rsidR="00923E9C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923E9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C16FD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педсоветов, инструктажей, и других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 информационно – аналитической деятельности.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5E20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Е.В.</w:t>
            </w:r>
          </w:p>
        </w:tc>
      </w:tr>
      <w:tr w:rsidR="006C16FD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5E20F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Е.В.</w:t>
            </w:r>
          </w:p>
        </w:tc>
      </w:tr>
      <w:tr w:rsidR="006C16FD" w:rsidRPr="00D80EBB" w:rsidTr="00A41FCC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16FD" w:rsidRPr="00D80EBB" w:rsidRDefault="006C16FD" w:rsidP="00A41FC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педагоги ДОУ</w:t>
            </w:r>
          </w:p>
        </w:tc>
      </w:tr>
    </w:tbl>
    <w:p w:rsidR="006C16FD" w:rsidRDefault="006C16FD" w:rsidP="00AF2AE9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6C16FD" w:rsidRPr="00100111" w:rsidRDefault="006C16FD" w:rsidP="00E32E2A">
      <w:pPr>
        <w:rPr>
          <w:rFonts w:ascii="Times New Roman" w:hAnsi="Times New Roman"/>
          <w:b/>
          <w:vanish/>
          <w:lang w:eastAsia="ru-RU"/>
        </w:rPr>
      </w:pPr>
      <w:r w:rsidRPr="00100111">
        <w:rPr>
          <w:rFonts w:ascii="Times New Roman" w:hAnsi="Times New Roman"/>
          <w:b/>
          <w:bCs/>
          <w:lang w:eastAsia="ru-RU"/>
        </w:rPr>
        <w:t>3.3</w:t>
      </w:r>
      <w:r w:rsidRPr="00100111">
        <w:rPr>
          <w:rFonts w:ascii="Times New Roman" w:hAnsi="Times New Roman"/>
          <w:b/>
          <w:color w:val="6781B8"/>
          <w:lang w:eastAsia="ru-RU"/>
        </w:rPr>
        <w:t xml:space="preserve">  </w:t>
      </w:r>
      <w:r w:rsidRPr="00100111">
        <w:rPr>
          <w:rFonts w:ascii="Times New Roman" w:hAnsi="Times New Roman"/>
          <w:b/>
          <w:vanish/>
          <w:lang w:eastAsia="ru-RU"/>
        </w:rPr>
        <w:t>Начало формы</w:t>
      </w:r>
    </w:p>
    <w:p w:rsidR="006C16FD" w:rsidRPr="00100111" w:rsidRDefault="006C16FD" w:rsidP="00E32E2A">
      <w:pPr>
        <w:pStyle w:val="a3"/>
        <w:jc w:val="center"/>
        <w:rPr>
          <w:rFonts w:ascii="Times New Roman" w:hAnsi="Times New Roman"/>
          <w:b/>
          <w:highlight w:val="white"/>
        </w:rPr>
      </w:pPr>
      <w:r w:rsidRPr="00100111">
        <w:rPr>
          <w:rFonts w:ascii="Times New Roman" w:hAnsi="Times New Roman"/>
          <w:b/>
          <w:highlight w:val="white"/>
        </w:rPr>
        <w:t>АДМИНИСТРАТИВНО-ХОЗЯЙСТВЕННАЯ РАБОТА</w:t>
      </w:r>
      <w:r>
        <w:rPr>
          <w:rFonts w:ascii="Times New Roman" w:hAnsi="Times New Roman"/>
          <w:b/>
          <w:highlight w:val="white"/>
        </w:rPr>
        <w:t xml:space="preserve"> ДОУ</w:t>
      </w:r>
    </w:p>
    <w:p w:rsidR="006C16FD" w:rsidRPr="00151043" w:rsidRDefault="006C16FD" w:rsidP="00E32E2A">
      <w:pPr>
        <w:pStyle w:val="a3"/>
        <w:jc w:val="center"/>
        <w:rPr>
          <w:rFonts w:ascii="Times New Roman" w:hAnsi="Times New Roman"/>
          <w:b/>
          <w:sz w:val="24"/>
          <w:szCs w:val="24"/>
          <w:highlight w:val="white"/>
        </w:rPr>
      </w:pPr>
    </w:p>
    <w:tbl>
      <w:tblPr>
        <w:tblW w:w="959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4"/>
        <w:gridCol w:w="5138"/>
        <w:gridCol w:w="1790"/>
        <w:gridCol w:w="2023"/>
      </w:tblGrid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C16FD" w:rsidRPr="00D80EBB" w:rsidRDefault="006C16FD" w:rsidP="007B42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Укрепление развития материальной базы: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- Приобретение инвентаря, моющих средств.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- Приобретение оборудования по мере финансирования.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- Проведение списания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инвентаря.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 xml:space="preserve">Косметический ремонт </w:t>
            </w:r>
            <w:r>
              <w:rPr>
                <w:rFonts w:ascii="Times New Roman" w:hAnsi="Times New Roman"/>
                <w:sz w:val="24"/>
                <w:szCs w:val="24"/>
              </w:rPr>
              <w:t>в группе «Солнышко», потолок, стены, полы, буфетная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дверей на кухню детского сада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новой пожарной сигнализации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>-декабрь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tabs>
                <w:tab w:val="left" w:pos="139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Постройка нового складского помещения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5F5683" w:rsidRDefault="006C16FD" w:rsidP="007B42A2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7B42A2">
            <w:pPr>
              <w:pStyle w:val="a3"/>
              <w:tabs>
                <w:tab w:val="left" w:pos="139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павильона на участок группы «Солнышко»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Пошив необходимых костюмов (по заказу музыкального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782E15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E15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2E15">
              <w:rPr>
                <w:rFonts w:ascii="Times New Roman" w:hAnsi="Times New Roman"/>
                <w:sz w:val="24"/>
                <w:szCs w:val="24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</w:tr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Ремонт постельного белья.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 т/г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прачка</w:t>
            </w:r>
          </w:p>
        </w:tc>
      </w:tr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/>
                <w:sz w:val="24"/>
                <w:szCs w:val="24"/>
              </w:rPr>
              <w:t>е расходование электроэнергии, воды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, тепл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</w:tr>
      <w:tr w:rsidR="006C16FD" w:rsidRPr="00D80EBB" w:rsidTr="007B42A2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16FD" w:rsidRPr="00D80EBB" w:rsidRDefault="006C16FD" w:rsidP="007B42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C16FD" w:rsidRDefault="006C16FD" w:rsidP="00963803">
      <w:pPr>
        <w:pStyle w:val="a3"/>
        <w:rPr>
          <w:rFonts w:ascii="Times New Roman" w:hAnsi="Times New Roman"/>
          <w:b/>
        </w:rPr>
      </w:pPr>
    </w:p>
    <w:p w:rsidR="006C16FD" w:rsidRDefault="006C16FD" w:rsidP="00963803">
      <w:pPr>
        <w:pStyle w:val="a3"/>
        <w:rPr>
          <w:rFonts w:ascii="Times New Roman" w:hAnsi="Times New Roman"/>
          <w:b/>
        </w:rPr>
      </w:pPr>
    </w:p>
    <w:p w:rsidR="006C16FD" w:rsidRPr="00100111" w:rsidRDefault="006C16FD" w:rsidP="00963803">
      <w:pPr>
        <w:pStyle w:val="a3"/>
        <w:rPr>
          <w:rFonts w:ascii="Times New Roman" w:hAnsi="Times New Roman"/>
          <w:b/>
        </w:rPr>
      </w:pPr>
      <w:r w:rsidRPr="00100111">
        <w:rPr>
          <w:rFonts w:ascii="Times New Roman" w:hAnsi="Times New Roman"/>
          <w:b/>
        </w:rPr>
        <w:t>3.4 РАБОТА ПО ПРОТИВОДЕЙСТВИЮ ТЕРРОРИЗМУ И ЭКСТРЕМИЗМУ</w:t>
      </w:r>
      <w:r>
        <w:rPr>
          <w:rFonts w:ascii="Times New Roman" w:hAnsi="Times New Roman"/>
          <w:b/>
        </w:rPr>
        <w:t xml:space="preserve"> В ДОУ</w:t>
      </w:r>
    </w:p>
    <w:p w:rsidR="006C16FD" w:rsidRPr="00100111" w:rsidRDefault="006C16FD" w:rsidP="009638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rPr>
          <w:rFonts w:ascii="Times New Roman" w:hAnsi="Times New Roman"/>
        </w:rPr>
      </w:pPr>
    </w:p>
    <w:tbl>
      <w:tblPr>
        <w:tblW w:w="9366" w:type="dxa"/>
        <w:jc w:val="center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803"/>
        <w:gridCol w:w="5006"/>
        <w:gridCol w:w="2557"/>
      </w:tblGrid>
      <w:tr w:rsidR="006C16FD" w:rsidRPr="00D80EBB" w:rsidTr="00E71361">
        <w:trPr>
          <w:trHeight w:val="1063"/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6C16FD" w:rsidRPr="00D80EBB" w:rsidRDefault="006C16FD" w:rsidP="00E713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16FD" w:rsidRPr="00D80EBB" w:rsidTr="00E71361">
        <w:trPr>
          <w:trHeight w:val="1263"/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Перед каждым занятием, досуговым мероприятием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Визуальная проверка помещения на наличие подозрительных предметов.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Осмотр здания, территории, игровых площадок на предмет обнаружения подозрительных предметов.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 xml:space="preserve">Проверка исправности работы системы оповещения, тревожной сигнализации, пожарной сигнализации и других инженерных систем жизнеобеспечения.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Контроль соблюдения пропускного режима.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Проверка целостности и работоспособности систем водо и теплоснабжения, канализации.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оператор, рабочий по обслуживанию здания</w:t>
            </w:r>
          </w:p>
        </w:tc>
      </w:tr>
      <w:tr w:rsidR="006C16FD" w:rsidRPr="00D80EBB" w:rsidTr="00E71361">
        <w:trPr>
          <w:trHeight w:val="983"/>
          <w:jc w:val="center"/>
        </w:trPr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Осмотр неиспользуемых помещений (щитовых, чердаков) на предмет обнаружения подозрительных предметов.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C16FD" w:rsidRPr="00D80EBB" w:rsidTr="00E71361">
        <w:trPr>
          <w:trHeight w:val="134"/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Ситуационно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lastRenderedPageBreak/>
              <w:t>Контроль выполнения настоящего плана.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Оповещение работников и воспитанников об угрозе возникновения ЧС и проведение эвакуации.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Изучение Положений, Инструкций, Памяток и другой документации по обеспечению безопасности в детском саду с вновь прибывшими работниками в течение недели после поступления.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Ознакомление вновь прибывших воспитанников с памятками и инструкциями по обеспечению безопасности в течение недели после зачисления.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Ознакомление родителей (законных представителей) воспитанников с пропускным режимом, правилами посещения работников детского сада и иной документацией по обеспечению личной безопасности воспитанников.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(работников, воспитанников и их родителей) массовых мероприятий с необходимой документацией по обеспечению безопасности.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назначенные лица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назначенные лица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Разработка и корректировка Паспорта безопасности детского сада и иной документации (памяток, планов, инструкций) по обеспечению безопасности.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  <w:tr w:rsidR="006C16FD" w:rsidRPr="00D80EBB" w:rsidTr="00E71361">
        <w:trPr>
          <w:trHeight w:val="137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C16FD" w:rsidRPr="00D80EBB" w:rsidTr="00E71361">
        <w:trPr>
          <w:trHeight w:val="832"/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Проведение плановой эвакуации воспитанников.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  <w:tr w:rsidR="006C16FD" w:rsidRPr="00D80EBB" w:rsidTr="00E71361">
        <w:trPr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  <w:tr w:rsidR="006C16FD" w:rsidRPr="00D80EBB" w:rsidTr="00E71361">
        <w:trPr>
          <w:trHeight w:val="1065"/>
          <w:jc w:val="center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безопасности в новогодние праздничные и выходные дни.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6C16FD" w:rsidRPr="00185CB6" w:rsidRDefault="006C16FD" w:rsidP="00963803">
      <w:pPr>
        <w:widowControl w:val="0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</w:p>
    <w:p w:rsidR="006C16FD" w:rsidRDefault="006C16FD" w:rsidP="001516E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C16FD" w:rsidRPr="00F83C9C" w:rsidRDefault="006C16FD" w:rsidP="001516EB">
      <w:pPr>
        <w:pStyle w:val="a3"/>
        <w:rPr>
          <w:rFonts w:ascii="Times New Roman" w:hAnsi="Times New Roman"/>
          <w:b/>
          <w:lang w:eastAsia="ru-RU"/>
        </w:rPr>
      </w:pPr>
      <w:r w:rsidRPr="00F83C9C">
        <w:rPr>
          <w:rFonts w:ascii="Times New Roman" w:hAnsi="Times New Roman"/>
          <w:b/>
          <w:lang w:eastAsia="ru-RU"/>
        </w:rPr>
        <w:t>3.5 РУКОВОДСТВО И КОНТР</w:t>
      </w:r>
      <w:r>
        <w:rPr>
          <w:rFonts w:ascii="Times New Roman" w:hAnsi="Times New Roman"/>
          <w:b/>
          <w:lang w:eastAsia="ru-RU"/>
        </w:rPr>
        <w:t>ОЛЬ ПЕДАГОГИЧЕСКОЙ ДЕЯТЕЛЬНОСТИ</w:t>
      </w:r>
    </w:p>
    <w:p w:rsidR="006C16FD" w:rsidRPr="00185CB6" w:rsidRDefault="006C16FD" w:rsidP="001516E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"/>
        <w:gridCol w:w="2115"/>
        <w:gridCol w:w="1458"/>
        <w:gridCol w:w="2127"/>
        <w:gridCol w:w="1417"/>
        <w:gridCol w:w="1950"/>
      </w:tblGrid>
      <w:tr w:rsidR="006C16FD" w:rsidRPr="00D80EBB" w:rsidTr="00E71361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  и цель контроля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  <w:p w:rsidR="006C16FD" w:rsidRPr="00D80EBB" w:rsidRDefault="006C16FD" w:rsidP="00E713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16FD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3B4D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групп, проверка наличия инструкций в группах,  проведение очередных инструктажей, проверка знаний педагогов инструкций </w:t>
            </w:r>
            <w:proofErr w:type="gramStart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C16FD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учебной нагрузки</w:t>
            </w:r>
          </w:p>
          <w:p w:rsidR="006C16FD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Цель: Соблюдение гигиенических и педагогических норм</w:t>
            </w:r>
          </w:p>
          <w:p w:rsidR="006C16FD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 ПК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О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комплексно-тематического планирования и организации воспитательно-образовательного процесса.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6FD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режима дня, режима двигательной активности. Организация прогулок.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 ТК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О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ОД, прогулок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6FD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самостоятельной творческой деятельности детей.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ПК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деятельности детей анализ календарных планов, посещение развлечений. Связь сопутствующих занимательных дел с темой недели.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6C16FD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культурно-гигиенических навыков. Культура приема пищи. Соблюдение режима питания.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Цель: Определить уровень организации питания. Выявление умений детей в области культуры еды.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режимных моментов. Изучение приёмов руководства и методики проведения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6C16FD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решений педсовета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6FD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планов воспитательно-образовательной работы</w:t>
            </w:r>
          </w:p>
          <w:p w:rsidR="006C16FD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Цель: Выявить уровень педагогической компетентности педагогов в составлении перспективных и календарных планов</w:t>
            </w:r>
          </w:p>
          <w:p w:rsidR="006C16FD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ПК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планов воспитательно-образовательной работы. Обсуждение календарного планирования. Выяснение затруднений педагогов в планировании, предупреждение возможных ошибок.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6FD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закаливания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Изучение приёмов руководства и методики проведения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 раз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6C16FD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проведения  совместной деятельности воспитателя с детьми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       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групп в течение дня.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6FD" w:rsidRPr="00D80EBB" w:rsidTr="00E71361">
        <w:tc>
          <w:tcPr>
            <w:tcW w:w="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Состояние педагогических условий для 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организации воспитательно-образовательного процесса специалистов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      ФК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образовательной работы, изучение </w:t>
            </w: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пакета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Pr="00D80EBB" w:rsidRDefault="006C16FD" w:rsidP="00E713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6FD" w:rsidRPr="00D80EBB" w:rsidTr="00E71361">
        <w:tc>
          <w:tcPr>
            <w:tcW w:w="957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6FD" w:rsidRPr="00D80EBB" w:rsidRDefault="006C16FD" w:rsidP="00E7136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ПК – предупредительный контроль; ОП – оперативный контроль; ТК – текущий контроль; ФК - фронтальный контроль.</w:t>
            </w:r>
          </w:p>
        </w:tc>
      </w:tr>
    </w:tbl>
    <w:p w:rsidR="006C16FD" w:rsidRDefault="006C16FD" w:rsidP="00511DD3">
      <w:pPr>
        <w:tabs>
          <w:tab w:val="left" w:pos="2352"/>
        </w:tabs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6C16FD" w:rsidRPr="00F83C9C" w:rsidRDefault="006C16FD" w:rsidP="00DE43DC">
      <w:pPr>
        <w:tabs>
          <w:tab w:val="left" w:pos="2352"/>
        </w:tabs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3C9C">
        <w:rPr>
          <w:rFonts w:ascii="Times New Roman" w:hAnsi="Times New Roman"/>
          <w:b/>
          <w:bCs/>
          <w:sz w:val="24"/>
          <w:szCs w:val="24"/>
          <w:lang w:eastAsia="ru-RU"/>
        </w:rPr>
        <w:t>3.5  ОРГАНИЗАЦИОННО – МЕТОДИЧЕСКАЯ РАБОТА ДОУ</w:t>
      </w:r>
    </w:p>
    <w:p w:rsidR="006C16FD" w:rsidRDefault="006C16FD" w:rsidP="00E32E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E32E2A">
        <w:rPr>
          <w:rFonts w:ascii="Times New Roman" w:hAnsi="Times New Roman"/>
          <w:b/>
          <w:sz w:val="28"/>
          <w:szCs w:val="28"/>
          <w:lang w:eastAsia="ru-RU"/>
        </w:rPr>
        <w:t>Педагогические советы</w:t>
      </w:r>
    </w:p>
    <w:p w:rsidR="006C16FD" w:rsidRPr="00E32E2A" w:rsidRDefault="006C16FD" w:rsidP="00E32E2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hAnsi="Times New Roman"/>
          <w:b/>
          <w:sz w:val="16"/>
          <w:szCs w:val="16"/>
          <w:lang w:eastAsia="ru-RU"/>
        </w:rPr>
      </w:pPr>
    </w:p>
    <w:p w:rsidR="006C16FD" w:rsidRPr="00743B14" w:rsidRDefault="006C16FD" w:rsidP="00743B14">
      <w:pPr>
        <w:shd w:val="clear" w:color="auto" w:fill="FFFFFF"/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11DD3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743B14">
        <w:rPr>
          <w:rFonts w:ascii="Times New Roman" w:hAnsi="Times New Roman"/>
          <w:b/>
          <w:color w:val="373737"/>
          <w:sz w:val="24"/>
          <w:szCs w:val="24"/>
          <w:lang w:eastAsia="ru-RU"/>
        </w:rPr>
        <w:t xml:space="preserve"> </w:t>
      </w:r>
      <w:r w:rsidRPr="00743B14">
        <w:rPr>
          <w:rFonts w:ascii="Times New Roman" w:hAnsi="Times New Roman"/>
          <w:sz w:val="24"/>
          <w:szCs w:val="24"/>
          <w:lang w:eastAsia="ru-RU"/>
        </w:rPr>
        <w:t>-  совершенствование работы учреждения, педагогического коллектива, работы с родителями;</w:t>
      </w:r>
    </w:p>
    <w:p w:rsidR="006C16FD" w:rsidRDefault="006C16FD" w:rsidP="00AF2AE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85CB6">
        <w:rPr>
          <w:rFonts w:ascii="Times New Roman" w:hAnsi="Times New Roman"/>
          <w:sz w:val="24"/>
          <w:szCs w:val="24"/>
          <w:lang w:eastAsia="ru-RU"/>
        </w:rPr>
        <w:t xml:space="preserve">- совершенствование </w:t>
      </w:r>
      <w:r w:rsidR="00923E9C">
        <w:rPr>
          <w:rFonts w:ascii="Times New Roman" w:hAnsi="Times New Roman"/>
          <w:sz w:val="24"/>
          <w:szCs w:val="24"/>
          <w:lang w:eastAsia="ru-RU"/>
        </w:rPr>
        <w:t xml:space="preserve">работы учреждения  с учетом перехода на ФОП </w:t>
      </w:r>
      <w:proofErr w:type="gramStart"/>
      <w:r w:rsidR="00923E9C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185CB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185CB6">
        <w:rPr>
          <w:rFonts w:ascii="Times New Roman" w:hAnsi="Times New Roman"/>
          <w:sz w:val="24"/>
          <w:szCs w:val="24"/>
          <w:lang w:eastAsia="ru-RU"/>
        </w:rPr>
        <w:t>получение</w:t>
      </w:r>
      <w:proofErr w:type="gramEnd"/>
      <w:r w:rsidRPr="00185CB6">
        <w:rPr>
          <w:rFonts w:ascii="Times New Roman" w:hAnsi="Times New Roman"/>
          <w:sz w:val="24"/>
          <w:szCs w:val="24"/>
          <w:lang w:eastAsia="ru-RU"/>
        </w:rPr>
        <w:t xml:space="preserve"> положительных  результатов работы посредствам педагогической деятельности.</w:t>
      </w:r>
    </w:p>
    <w:p w:rsidR="006C16FD" w:rsidRDefault="006C16FD" w:rsidP="00AF2AE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C16FD" w:rsidRPr="00185CB6" w:rsidRDefault="006C16FD" w:rsidP="00AF2AE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2"/>
        <w:gridCol w:w="1781"/>
        <w:gridCol w:w="1938"/>
      </w:tblGrid>
      <w:tr w:rsidR="006C16FD" w:rsidTr="00C560C7">
        <w:tc>
          <w:tcPr>
            <w:tcW w:w="5852" w:type="dxa"/>
          </w:tcPr>
          <w:p w:rsidR="006C16FD" w:rsidRPr="002655F5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1781" w:type="dxa"/>
          </w:tcPr>
          <w:p w:rsidR="006C16FD" w:rsidRPr="002655F5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1938" w:type="dxa"/>
          </w:tcPr>
          <w:p w:rsidR="006C16FD" w:rsidRPr="002655F5" w:rsidRDefault="006C16FD" w:rsidP="002655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16FD" w:rsidTr="00C560C7">
        <w:trPr>
          <w:trHeight w:val="4728"/>
        </w:trPr>
        <w:tc>
          <w:tcPr>
            <w:tcW w:w="5852" w:type="dxa"/>
          </w:tcPr>
          <w:p w:rsidR="006C16FD" w:rsidRPr="002655F5" w:rsidRDefault="006C16FD" w:rsidP="002655F5">
            <w:pPr>
              <w:ind w:left="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 № 1</w:t>
            </w:r>
          </w:p>
          <w:p w:rsidR="006C16FD" w:rsidRPr="002655F5" w:rsidRDefault="006C16FD" w:rsidP="00CA3FD6">
            <w:pPr>
              <w:pStyle w:val="a3"/>
              <w:ind w:left="1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«Приоритетные направления образ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овательной политики  ДОУ на 2023-2024</w:t>
            </w: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учебный год»</w:t>
            </w:r>
            <w:r w:rsidRPr="002655F5">
              <w:rPr>
                <w:sz w:val="24"/>
                <w:szCs w:val="24"/>
                <w:lang w:eastAsia="ru-RU"/>
              </w:rPr>
              <w:br/>
              <w:t xml:space="preserve">    </w:t>
            </w: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Рассмотрение </w:t>
            </w:r>
            <w:r w:rsidR="00923E9C">
              <w:rPr>
                <w:rFonts w:ascii="Times New Roman" w:hAnsi="Times New Roman"/>
                <w:sz w:val="24"/>
                <w:szCs w:val="24"/>
                <w:lang w:eastAsia="ru-RU"/>
              </w:rPr>
              <w:t>и утверждение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 ДО МБДОУ детского сада № 127,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ФОП ДО.</w:t>
            </w:r>
          </w:p>
          <w:p w:rsidR="006C16FD" w:rsidRPr="002655F5" w:rsidRDefault="006C16FD" w:rsidP="00CA3FD6">
            <w:pPr>
              <w:pStyle w:val="a3"/>
              <w:ind w:left="1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2.  Обсуждение и принятие учебно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плана, календарного графика, программ доп</w:t>
            </w:r>
            <w:r w:rsidR="00923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олнительного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образования, режима дня на 2023-2024</w:t>
            </w: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E43DC" w:rsidRPr="00DE43DC" w:rsidRDefault="00DE43DC" w:rsidP="00CA3FD6">
            <w:pPr>
              <w:pStyle w:val="TableParagraph"/>
              <w:tabs>
                <w:tab w:val="left" w:pos="2034"/>
              </w:tabs>
              <w:ind w:left="108" w:right="97"/>
              <w:jc w:val="center"/>
              <w:rPr>
                <w:sz w:val="16"/>
                <w:szCs w:val="16"/>
                <w:lang w:eastAsia="ru-RU"/>
              </w:rPr>
            </w:pPr>
          </w:p>
          <w:p w:rsidR="00E24256" w:rsidRPr="00CA3FD6" w:rsidRDefault="006C16FD" w:rsidP="00CA3FD6">
            <w:pPr>
              <w:pStyle w:val="TableParagraph"/>
              <w:tabs>
                <w:tab w:val="left" w:pos="2034"/>
              </w:tabs>
              <w:ind w:left="108" w:right="97"/>
              <w:jc w:val="center"/>
              <w:rPr>
                <w:sz w:val="24"/>
              </w:rPr>
            </w:pPr>
            <w:r w:rsidRPr="002655F5">
              <w:rPr>
                <w:sz w:val="24"/>
                <w:szCs w:val="24"/>
                <w:lang w:eastAsia="ru-RU"/>
              </w:rPr>
              <w:t xml:space="preserve">3. </w:t>
            </w:r>
            <w:r>
              <w:rPr>
                <w:sz w:val="24"/>
                <w:szCs w:val="24"/>
                <w:lang w:eastAsia="ru-RU"/>
              </w:rPr>
              <w:t xml:space="preserve">Выступление </w:t>
            </w:r>
            <w:r w:rsidR="00DE43DC">
              <w:rPr>
                <w:sz w:val="24"/>
                <w:szCs w:val="24"/>
                <w:lang w:eastAsia="ru-RU"/>
              </w:rPr>
              <w:t xml:space="preserve">воспитателя </w:t>
            </w:r>
            <w:r>
              <w:rPr>
                <w:sz w:val="24"/>
                <w:szCs w:val="24"/>
                <w:lang w:eastAsia="ru-RU"/>
              </w:rPr>
              <w:t>Ва</w:t>
            </w:r>
            <w:r w:rsidR="00E24256">
              <w:rPr>
                <w:sz w:val="24"/>
                <w:szCs w:val="24"/>
                <w:lang w:eastAsia="ru-RU"/>
              </w:rPr>
              <w:t>сильевой О.Е. на тему</w:t>
            </w:r>
            <w:bookmarkStart w:id="0" w:name="_Hlk147083177"/>
            <w:r w:rsidR="00E24256">
              <w:rPr>
                <w:sz w:val="24"/>
                <w:szCs w:val="24"/>
                <w:lang w:eastAsia="ru-RU"/>
              </w:rPr>
              <w:t xml:space="preserve"> </w:t>
            </w:r>
            <w:r w:rsidR="00E24256" w:rsidRPr="00CA3FD6">
              <w:rPr>
                <w:sz w:val="24"/>
              </w:rPr>
              <w:t>«Внедрение в практику дошкольных образовательных организаций федеральной образовательной программы дошкольного образования».</w:t>
            </w:r>
          </w:p>
          <w:bookmarkEnd w:id="0"/>
          <w:p w:rsidR="006C16FD" w:rsidRDefault="006C16FD" w:rsidP="00E242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2655F5" w:rsidRDefault="006C16FD" w:rsidP="00C616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2655F5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6C16FD" w:rsidRPr="002655F5" w:rsidRDefault="006C16FD" w:rsidP="009B02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Новикова Е.В. </w:t>
            </w: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О.Е.</w:t>
            </w: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2655F5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6FD" w:rsidTr="00C560C7">
        <w:trPr>
          <w:trHeight w:val="3024"/>
        </w:trPr>
        <w:tc>
          <w:tcPr>
            <w:tcW w:w="5852" w:type="dxa"/>
          </w:tcPr>
          <w:p w:rsidR="006C16FD" w:rsidRDefault="006C16FD" w:rsidP="00C616C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C16FD" w:rsidRPr="002655F5" w:rsidRDefault="006C16FD" w:rsidP="00C616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 № 2</w:t>
            </w:r>
          </w:p>
          <w:p w:rsidR="006C16FD" w:rsidRPr="002655F5" w:rsidRDefault="006C16FD" w:rsidP="00C616CF">
            <w:pPr>
              <w:ind w:left="14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1.Педагогический опыт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«Нетрадиционные приемы в развитии музыкальности дошкольников»</w:t>
            </w:r>
          </w:p>
          <w:p w:rsidR="006C16FD" w:rsidRPr="002655F5" w:rsidRDefault="006C16FD" w:rsidP="00C616C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Педагогический опыт по теме </w:t>
            </w:r>
            <w:r w:rsidRPr="00265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Нейроигры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 эффективный инструмент в работе с детьми дошкольного возраста</w:t>
            </w:r>
            <w:r w:rsidRPr="00265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81" w:type="dxa"/>
          </w:tcPr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6C16FD" w:rsidRPr="002655F5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2655F5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C560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Широкова И.А. </w:t>
            </w: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2655F5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Сипачева С.Н.</w:t>
            </w:r>
          </w:p>
          <w:p w:rsidR="006C16FD" w:rsidRPr="002655F5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6FD" w:rsidTr="00C560C7">
        <w:trPr>
          <w:trHeight w:val="1812"/>
        </w:trPr>
        <w:tc>
          <w:tcPr>
            <w:tcW w:w="5852" w:type="dxa"/>
          </w:tcPr>
          <w:p w:rsidR="006C16FD" w:rsidRPr="002655F5" w:rsidRDefault="006C16FD" w:rsidP="00D0355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 № 3</w:t>
            </w:r>
          </w:p>
          <w:p w:rsidR="006C16FD" w:rsidRPr="002655F5" w:rsidRDefault="006C16FD" w:rsidP="00D035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Педагогический опыт по теме </w:t>
            </w:r>
            <w:r w:rsidRPr="00E679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Самомассаж, как эффективное средство для сохранения и укрепления здоровья дошкольников</w:t>
            </w:r>
            <w:r w:rsidRPr="00E679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16FD" w:rsidRDefault="006C16FD" w:rsidP="00D0355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Педагогический опыт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«Использование технологии «Путешествие по реке времени» в работе с детьми дошкольного возраста»</w:t>
            </w:r>
          </w:p>
        </w:tc>
        <w:tc>
          <w:tcPr>
            <w:tcW w:w="1781" w:type="dxa"/>
          </w:tcPr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</w:tcPr>
          <w:p w:rsidR="006C16FD" w:rsidRPr="002655F5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Кукушкина Е.В.</w:t>
            </w: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О.Е.</w:t>
            </w:r>
          </w:p>
          <w:p w:rsidR="006C16FD" w:rsidRPr="002655F5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2655F5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6FD" w:rsidTr="00C560C7">
        <w:trPr>
          <w:trHeight w:val="1812"/>
        </w:trPr>
        <w:tc>
          <w:tcPr>
            <w:tcW w:w="5852" w:type="dxa"/>
          </w:tcPr>
          <w:p w:rsidR="006C16FD" w:rsidRPr="002655F5" w:rsidRDefault="006C16FD" w:rsidP="00D35DE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 № 4</w:t>
            </w:r>
          </w:p>
          <w:p w:rsidR="006C16FD" w:rsidRDefault="006C16FD" w:rsidP="00D35DE8">
            <w:pPr>
              <w:rPr>
                <w:rFonts w:ascii="Times New Roman" w:hAnsi="Times New Roman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Педагогический опыт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в ДОУ для экологического воспитания дошкольников</w:t>
            </w:r>
            <w:r w:rsidR="00E24256">
              <w:rPr>
                <w:rFonts w:ascii="Times New Roman" w:hAnsi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 w:rsidR="00E2425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16FD" w:rsidRPr="002655F5" w:rsidRDefault="006C16FD" w:rsidP="00D35DE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Педагогический опыт по теме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«Игровые элементы в обучении дошкольников грамоте</w:t>
            </w:r>
            <w:r w:rsidR="00E24256">
              <w:rPr>
                <w:rFonts w:ascii="Times New Roman" w:hAnsi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 w:rsidR="00E2425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</w:tcPr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8" w:type="dxa"/>
          </w:tcPr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Р.В.</w:t>
            </w:r>
          </w:p>
          <w:p w:rsidR="006C16FD" w:rsidRPr="002655F5" w:rsidRDefault="006C16FD" w:rsidP="009B02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6FD" w:rsidTr="00C560C7">
        <w:tc>
          <w:tcPr>
            <w:tcW w:w="5852" w:type="dxa"/>
          </w:tcPr>
          <w:p w:rsidR="006C16FD" w:rsidRPr="002655F5" w:rsidRDefault="006C16FD" w:rsidP="0008023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совет № 5</w:t>
            </w:r>
          </w:p>
          <w:p w:rsidR="006C16FD" w:rsidRPr="00E679C1" w:rsidRDefault="006C16FD" w:rsidP="001516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Педагогический опыт по теме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«Народные игры как эффективное средство патриотического воспитания дошкольников»</w:t>
            </w:r>
          </w:p>
          <w:p w:rsidR="006C16FD" w:rsidRPr="002655F5" w:rsidRDefault="006C16FD" w:rsidP="001516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655F5">
              <w:rPr>
                <w:rFonts w:ascii="Times New Roman" w:hAnsi="Times New Roman"/>
                <w:b/>
                <w:sz w:val="24"/>
                <w:szCs w:val="24"/>
              </w:rPr>
              <w:t>. Подведение итогов работы ДОУ в учебном году</w:t>
            </w:r>
            <w:r w:rsidRPr="002655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  </w:t>
            </w:r>
          </w:p>
          <w:p w:rsidR="006C16FD" w:rsidRPr="002655F5" w:rsidRDefault="006C16FD" w:rsidP="001516EB">
            <w:pPr>
              <w:rPr>
                <w:rFonts w:ascii="Times New Roman" w:hAnsi="Times New Roman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sz w:val="24"/>
                <w:szCs w:val="24"/>
              </w:rPr>
              <w:t xml:space="preserve"> ЦЕЛЬ: Проанализировать работу </w:t>
            </w:r>
            <w:r w:rsidR="00E24256">
              <w:rPr>
                <w:rFonts w:ascii="Times New Roman" w:hAnsi="Times New Roman"/>
                <w:sz w:val="24"/>
                <w:szCs w:val="24"/>
              </w:rPr>
              <w:t xml:space="preserve">по реализации ФОП </w:t>
            </w:r>
            <w:proofErr w:type="gramStart"/>
            <w:r w:rsidR="00E2425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24256">
              <w:rPr>
                <w:rFonts w:ascii="Times New Roman" w:hAnsi="Times New Roman"/>
                <w:sz w:val="24"/>
                <w:szCs w:val="24"/>
              </w:rPr>
              <w:t xml:space="preserve"> в МБДОУ д/с № 127</w:t>
            </w:r>
            <w:r w:rsidRPr="002655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55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655F5">
              <w:rPr>
                <w:rFonts w:ascii="Times New Roman" w:hAnsi="Times New Roman"/>
                <w:sz w:val="24"/>
                <w:szCs w:val="24"/>
              </w:rPr>
              <w:t xml:space="preserve"> Подготовить проект годового плана на новый учебный год.</w:t>
            </w:r>
          </w:p>
          <w:p w:rsidR="006C16FD" w:rsidRPr="00511DD3" w:rsidRDefault="006C16FD" w:rsidP="001516E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1DD3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E24256">
              <w:rPr>
                <w:rFonts w:ascii="Times New Roman" w:hAnsi="Times New Roman"/>
                <w:sz w:val="24"/>
                <w:szCs w:val="24"/>
              </w:rPr>
              <w:t>Планирование организации работы в летний оздоровительный период</w:t>
            </w:r>
            <w:r w:rsidR="00E24256" w:rsidRPr="00E24256">
              <w:rPr>
                <w:rFonts w:ascii="Times New Roman" w:hAnsi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 w:rsidR="00E24256" w:rsidRPr="00E2425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242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</w:tcPr>
          <w:p w:rsidR="006C16FD" w:rsidRPr="002655F5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</w:tcPr>
          <w:p w:rsidR="006C16FD" w:rsidRDefault="006C16FD" w:rsidP="00E679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E679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Т.Р.</w:t>
            </w:r>
          </w:p>
          <w:p w:rsidR="006C16FD" w:rsidRDefault="006C16FD" w:rsidP="00E679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Default="006C16FD" w:rsidP="00E679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2655F5" w:rsidRDefault="006C16FD" w:rsidP="00E679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55F5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Новикова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6C16FD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6FD" w:rsidRPr="002655F5" w:rsidRDefault="006C16FD" w:rsidP="002655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6C16FD" w:rsidRDefault="006C16FD" w:rsidP="00080232">
      <w:pPr>
        <w:rPr>
          <w:rFonts w:ascii="Times New Roman" w:hAnsi="Times New Roman"/>
          <w:sz w:val="24"/>
          <w:szCs w:val="24"/>
          <w:lang w:eastAsia="ru-RU"/>
        </w:rPr>
      </w:pPr>
    </w:p>
    <w:p w:rsidR="00DE43DC" w:rsidRDefault="00DE43DC" w:rsidP="00076523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6C16FD" w:rsidRDefault="006C16FD" w:rsidP="00076523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lastRenderedPageBreak/>
        <w:t>Психолого-педагогические консили</w:t>
      </w:r>
      <w:r w:rsidRPr="00622B8B">
        <w:rPr>
          <w:rFonts w:ascii="Times New Roman" w:hAnsi="Times New Roman"/>
          <w:b/>
          <w:sz w:val="28"/>
          <w:szCs w:val="28"/>
          <w:highlight w:val="white"/>
        </w:rPr>
        <w:t>умы</w:t>
      </w:r>
    </w:p>
    <w:p w:rsidR="006C16FD" w:rsidRDefault="006C16FD" w:rsidP="00494AC0">
      <w:pPr>
        <w:rPr>
          <w:rFonts w:ascii="Times New Roman" w:hAnsi="Times New Roman"/>
          <w:sz w:val="24"/>
          <w:szCs w:val="24"/>
          <w:highlight w:val="white"/>
        </w:rPr>
      </w:pPr>
      <w:r w:rsidRPr="00494AC0">
        <w:rPr>
          <w:rFonts w:ascii="Times New Roman" w:hAnsi="Times New Roman"/>
          <w:b/>
          <w:sz w:val="24"/>
          <w:szCs w:val="24"/>
          <w:highlight w:val="white"/>
        </w:rPr>
        <w:t xml:space="preserve">Цель </w:t>
      </w:r>
      <w:r>
        <w:rPr>
          <w:rFonts w:ascii="Times New Roman" w:hAnsi="Times New Roman"/>
          <w:b/>
          <w:sz w:val="24"/>
          <w:szCs w:val="24"/>
          <w:highlight w:val="white"/>
        </w:rPr>
        <w:t>–</w:t>
      </w:r>
      <w:r w:rsidRPr="00494AC0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Pr="005B24E8">
        <w:rPr>
          <w:rFonts w:ascii="Times New Roman" w:hAnsi="Times New Roman"/>
          <w:sz w:val="24"/>
          <w:szCs w:val="24"/>
          <w:highlight w:val="white"/>
        </w:rPr>
        <w:t>своевременное выявление недостатков в физическом или психическом развитии и отклонений в поведении дошкольников и подготовки рекомендаций по организации их обучения и воспитания.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832"/>
        <w:gridCol w:w="2386"/>
      </w:tblGrid>
      <w:tr w:rsidR="00272EC6" w:rsidRPr="00272EC6" w:rsidTr="00272EC6">
        <w:tc>
          <w:tcPr>
            <w:tcW w:w="675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№ </w:t>
            </w:r>
            <w:proofErr w:type="gram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</w:t>
            </w:r>
            <w:proofErr w:type="gram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Содержание работы</w:t>
            </w:r>
          </w:p>
        </w:tc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Сроки 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Ответственные</w:t>
            </w:r>
          </w:p>
        </w:tc>
      </w:tr>
      <w:tr w:rsidR="005111E9" w:rsidRPr="00272EC6" w:rsidTr="00272EC6">
        <w:tc>
          <w:tcPr>
            <w:tcW w:w="9571" w:type="dxa"/>
            <w:gridSpan w:val="4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1. Организационный блок</w:t>
            </w:r>
          </w:p>
        </w:tc>
      </w:tr>
      <w:tr w:rsidR="00272EC6" w:rsidRPr="00272EC6" w:rsidTr="00272EC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Прием запросов на работу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от родителей, педагогов. 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специалисты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</w:p>
        </w:tc>
      </w:tr>
      <w:tr w:rsidR="00272EC6" w:rsidRPr="00272EC6" w:rsidTr="00272EC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1.2.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Выявление детей, имеющих трудности в освоении программы, развитии и адаптации к ДОУ.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1 половина сентября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специалисты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воспитатели</w:t>
            </w:r>
          </w:p>
        </w:tc>
      </w:tr>
      <w:tr w:rsidR="00272EC6" w:rsidRPr="00272EC6" w:rsidTr="00272EC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1.3.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Обследование детей.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Оформление документации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1 половина сентября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специалисты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</w:p>
        </w:tc>
      </w:tr>
      <w:tr w:rsidR="00272EC6" w:rsidRPr="00272EC6" w:rsidTr="00272EC6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1.4.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Заседание 1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Организационное заседание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План проведения:</w:t>
            </w:r>
          </w:p>
          <w:p w:rsidR="005111E9" w:rsidRPr="00272EC6" w:rsidRDefault="005111E9" w:rsidP="00272EC6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Знакомство с приказом заведующего ДОУ о работе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2023 – 2024 учебном году. </w:t>
            </w:r>
          </w:p>
          <w:p w:rsidR="005111E9" w:rsidRPr="00272EC6" w:rsidRDefault="005111E9" w:rsidP="00272EC6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Распределение обязанностей, освещение нормативно – правовой базы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ДОУ.</w:t>
            </w:r>
          </w:p>
          <w:p w:rsidR="005111E9" w:rsidRPr="00272EC6" w:rsidRDefault="005111E9" w:rsidP="00272EC6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Принятие плана работы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на 2023-2024 учебный год.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специалисты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воспитатели</w:t>
            </w:r>
          </w:p>
        </w:tc>
      </w:tr>
      <w:tr w:rsidR="00272EC6" w:rsidRPr="00272EC6" w:rsidTr="00272EC6">
        <w:tc>
          <w:tcPr>
            <w:tcW w:w="675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1.5.</w:t>
            </w:r>
          </w:p>
        </w:tc>
        <w:tc>
          <w:tcPr>
            <w:tcW w:w="4678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Заседание 2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Аналитическое заседание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План проведения:</w:t>
            </w:r>
          </w:p>
          <w:p w:rsidR="005111E9" w:rsidRPr="00272EC6" w:rsidRDefault="005111E9" w:rsidP="00272EC6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Обсуждение результатов обследования детей групп общеразвивающей направленности ДОУ,  выработка коллегиального заключения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 итогам </w:t>
            </w: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обследования.  </w:t>
            </w:r>
          </w:p>
          <w:p w:rsidR="005111E9" w:rsidRPr="00272EC6" w:rsidRDefault="005111E9" w:rsidP="00272EC6">
            <w:pPr>
              <w:numPr>
                <w:ilvl w:val="0"/>
                <w:numId w:val="30"/>
              </w:num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Подготовка документов для ТПМПК на детей по рекомендациям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ДОУ.</w:t>
            </w:r>
          </w:p>
          <w:p w:rsidR="005111E9" w:rsidRPr="00272EC6" w:rsidRDefault="005111E9" w:rsidP="00272EC6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Обсуждение организации оздоровительных мероприятий в зимний период</w:t>
            </w:r>
            <w:proofErr w:type="gram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</w:tc>
        <w:tc>
          <w:tcPr>
            <w:tcW w:w="1832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декабрь</w:t>
            </w:r>
          </w:p>
        </w:tc>
        <w:tc>
          <w:tcPr>
            <w:tcW w:w="2386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специалисты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медицинская сестра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272EC6" w:rsidRPr="00272EC6" w:rsidTr="00272EC6">
        <w:tc>
          <w:tcPr>
            <w:tcW w:w="675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1.6.</w:t>
            </w:r>
          </w:p>
        </w:tc>
        <w:tc>
          <w:tcPr>
            <w:tcW w:w="4678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Заседание 3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Итоговое заседание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План проведения:</w:t>
            </w:r>
          </w:p>
          <w:p w:rsidR="005111E9" w:rsidRPr="00272EC6" w:rsidRDefault="005111E9" w:rsidP="00272EC6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Итоги работы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 учебный год.</w:t>
            </w:r>
          </w:p>
          <w:p w:rsidR="005111E9" w:rsidRPr="00272EC6" w:rsidRDefault="005111E9" w:rsidP="00272EC6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Обсуждение результатов выпускной диагностики детей в школу подготовительных групп </w:t>
            </w:r>
            <w:r w:rsidR="00F40AB9"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общеразвивающей </w:t>
            </w: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направленности.</w:t>
            </w:r>
          </w:p>
          <w:p w:rsidR="005111E9" w:rsidRPr="00272EC6" w:rsidRDefault="005111E9" w:rsidP="00272EC6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Отчёты специалистов по итогам работы на конец года.</w:t>
            </w:r>
          </w:p>
          <w:p w:rsidR="005111E9" w:rsidRPr="00272EC6" w:rsidRDefault="005111E9" w:rsidP="00272EC6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Разработка рекомендаций  родителям для дальнейшей работе с детьми по итогам коррекционной работы.</w:t>
            </w:r>
          </w:p>
        </w:tc>
        <w:tc>
          <w:tcPr>
            <w:tcW w:w="1832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май</w:t>
            </w:r>
          </w:p>
        </w:tc>
        <w:tc>
          <w:tcPr>
            <w:tcW w:w="2386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специалисты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</w:p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111E9" w:rsidRPr="00272EC6" w:rsidTr="00272EC6">
        <w:tc>
          <w:tcPr>
            <w:tcW w:w="7185" w:type="dxa"/>
            <w:gridSpan w:val="3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2386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специалисты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</w:p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111E9" w:rsidRPr="00272EC6" w:rsidTr="00272EC6">
        <w:tc>
          <w:tcPr>
            <w:tcW w:w="9571" w:type="dxa"/>
            <w:gridSpan w:val="4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2. </w:t>
            </w:r>
            <w:proofErr w:type="spellStart"/>
            <w:r w:rsidRPr="00272EC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Диагностико</w:t>
            </w:r>
            <w:proofErr w:type="spellEnd"/>
            <w:r w:rsidRPr="00272EC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-консультативный блок</w:t>
            </w:r>
          </w:p>
        </w:tc>
      </w:tr>
      <w:tr w:rsidR="00272EC6" w:rsidRPr="00272EC6" w:rsidTr="00272EC6">
        <w:tc>
          <w:tcPr>
            <w:tcW w:w="675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2.1.</w:t>
            </w:r>
          </w:p>
        </w:tc>
        <w:tc>
          <w:tcPr>
            <w:tcW w:w="4678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Консультирование воспитателей о работе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ДОУ, её цели и задачи на учебный год. </w:t>
            </w:r>
          </w:p>
        </w:tc>
        <w:tc>
          <w:tcPr>
            <w:tcW w:w="1832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</w:t>
            </w:r>
          </w:p>
        </w:tc>
        <w:tc>
          <w:tcPr>
            <w:tcW w:w="2386" w:type="dxa"/>
            <w:shd w:val="clear" w:color="auto" w:fill="auto"/>
          </w:tcPr>
          <w:p w:rsidR="005111E9" w:rsidRPr="00272EC6" w:rsidRDefault="00F40AB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учитель-логопед</w:t>
            </w:r>
          </w:p>
        </w:tc>
      </w:tr>
      <w:tr w:rsidR="00272EC6" w:rsidRPr="00272EC6" w:rsidTr="00272EC6">
        <w:tc>
          <w:tcPr>
            <w:tcW w:w="675" w:type="dxa"/>
            <w:shd w:val="clear" w:color="auto" w:fill="auto"/>
          </w:tcPr>
          <w:p w:rsidR="005111E9" w:rsidRPr="00272EC6" w:rsidRDefault="00F40AB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2.2</w:t>
            </w:r>
            <w:r w:rsidR="005111E9"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Обследование уровня логопедического развития детей по запросам воспитателей и родителей.</w:t>
            </w:r>
          </w:p>
        </w:tc>
        <w:tc>
          <w:tcPr>
            <w:tcW w:w="1832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2386" w:type="dxa"/>
            <w:shd w:val="clear" w:color="auto" w:fill="auto"/>
          </w:tcPr>
          <w:p w:rsidR="005111E9" w:rsidRPr="00272EC6" w:rsidRDefault="00F40AB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Учитель-логопед</w:t>
            </w:r>
            <w:r w:rsidR="005111E9"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</w:tc>
      </w:tr>
      <w:tr w:rsidR="00272EC6" w:rsidRPr="00272EC6" w:rsidTr="00272EC6">
        <w:tc>
          <w:tcPr>
            <w:tcW w:w="675" w:type="dxa"/>
            <w:shd w:val="clear" w:color="auto" w:fill="auto"/>
          </w:tcPr>
          <w:p w:rsidR="005111E9" w:rsidRPr="00272EC6" w:rsidRDefault="00F40AB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2.3</w:t>
            </w:r>
            <w:r w:rsidR="005111E9"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Индивидуальные консультации родителей по психолого – педагогическому сопровождению детей. </w:t>
            </w:r>
          </w:p>
        </w:tc>
        <w:tc>
          <w:tcPr>
            <w:tcW w:w="1832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по необходимости</w:t>
            </w:r>
          </w:p>
        </w:tc>
        <w:tc>
          <w:tcPr>
            <w:tcW w:w="2386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специалисты 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</w:p>
        </w:tc>
      </w:tr>
      <w:tr w:rsidR="005111E9" w:rsidRPr="00272EC6" w:rsidTr="00272EC6">
        <w:tc>
          <w:tcPr>
            <w:tcW w:w="9571" w:type="dxa"/>
            <w:gridSpan w:val="4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3. Методический блок</w:t>
            </w:r>
          </w:p>
        </w:tc>
      </w:tr>
      <w:tr w:rsidR="00272EC6" w:rsidRPr="00272EC6" w:rsidTr="00272EC6">
        <w:tc>
          <w:tcPr>
            <w:tcW w:w="675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4678" w:type="dxa"/>
            <w:shd w:val="clear" w:color="auto" w:fill="auto"/>
          </w:tcPr>
          <w:p w:rsidR="005111E9" w:rsidRPr="00272EC6" w:rsidRDefault="005111E9" w:rsidP="00F40AB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Оформление консультаций для воспитателей:</w:t>
            </w: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>— «Что такое психолого – педагогический консилиум?»</w:t>
            </w:r>
          </w:p>
        </w:tc>
        <w:tc>
          <w:tcPr>
            <w:tcW w:w="1832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сентябрь-октябрь</w:t>
            </w:r>
          </w:p>
        </w:tc>
        <w:tc>
          <w:tcPr>
            <w:tcW w:w="2386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специалисты 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</w:tc>
      </w:tr>
      <w:tr w:rsidR="00272EC6" w:rsidRPr="00272EC6" w:rsidTr="00272EC6">
        <w:tc>
          <w:tcPr>
            <w:tcW w:w="675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4678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Размещение консультаций для родителей на официальном сайте ДОУ:</w:t>
            </w: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br/>
              <w:t>- «Адаптация ребенка с особыми образовательными потребностями к детскому саду»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-   «Речевая азбука для родителей младших дошкольников»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- «Родительская помощь для детей с нарушением звукопроизношения»</w:t>
            </w:r>
          </w:p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-   «Причины нарушений речи»</w:t>
            </w:r>
          </w:p>
          <w:p w:rsidR="005111E9" w:rsidRPr="00272EC6" w:rsidRDefault="005111E9" w:rsidP="00F40AB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-  «Этапы развития речи»</w:t>
            </w:r>
          </w:p>
        </w:tc>
        <w:tc>
          <w:tcPr>
            <w:tcW w:w="1832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2386" w:type="dxa"/>
            <w:shd w:val="clear" w:color="auto" w:fill="auto"/>
          </w:tcPr>
          <w:p w:rsidR="005111E9" w:rsidRPr="00272EC6" w:rsidRDefault="005111E9" w:rsidP="005111E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специалисты  </w:t>
            </w:r>
            <w:proofErr w:type="spellStart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t>ППк</w:t>
            </w:r>
            <w:proofErr w:type="spellEnd"/>
            <w:r w:rsidRPr="00272EC6"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</w:tc>
      </w:tr>
    </w:tbl>
    <w:p w:rsidR="005111E9" w:rsidRPr="005B24E8" w:rsidRDefault="005111E9" w:rsidP="00494AC0">
      <w:pPr>
        <w:rPr>
          <w:rFonts w:ascii="Times New Roman" w:hAnsi="Times New Roman"/>
          <w:sz w:val="24"/>
          <w:szCs w:val="24"/>
          <w:highlight w:val="white"/>
        </w:rPr>
      </w:pPr>
    </w:p>
    <w:p w:rsidR="006C16FD" w:rsidRPr="00743B14" w:rsidRDefault="006C16FD" w:rsidP="00076523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43B14">
        <w:rPr>
          <w:rFonts w:ascii="Times New Roman" w:hAnsi="Times New Roman"/>
          <w:b/>
          <w:sz w:val="28"/>
          <w:szCs w:val="28"/>
          <w:highlight w:val="white"/>
        </w:rPr>
        <w:t>Консультации</w:t>
      </w:r>
    </w:p>
    <w:p w:rsidR="006C16FD" w:rsidRPr="00743B14" w:rsidRDefault="006C16FD" w:rsidP="00076523">
      <w:pPr>
        <w:rPr>
          <w:rFonts w:ascii="Times New Roman" w:hAnsi="Times New Roman"/>
          <w:sz w:val="24"/>
          <w:szCs w:val="24"/>
          <w:highlight w:val="white"/>
        </w:rPr>
      </w:pPr>
      <w:r w:rsidRPr="00743B14">
        <w:rPr>
          <w:rFonts w:ascii="Times New Roman" w:hAnsi="Times New Roman"/>
          <w:b/>
          <w:bCs/>
          <w:sz w:val="24"/>
          <w:szCs w:val="24"/>
          <w:highlight w:val="white"/>
        </w:rPr>
        <w:t>Цель</w:t>
      </w:r>
      <w:r w:rsidRPr="00743B14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" w:hAnsi="Times New Roman"/>
          <w:sz w:val="24"/>
          <w:szCs w:val="24"/>
          <w:highlight w:val="white"/>
        </w:rPr>
        <w:t>–</w:t>
      </w:r>
      <w:r w:rsidRPr="00743B14">
        <w:rPr>
          <w:rFonts w:ascii="Times New Roman" w:hAnsi="Times New Roman"/>
          <w:sz w:val="24"/>
          <w:szCs w:val="24"/>
          <w:highlight w:val="white"/>
        </w:rPr>
        <w:t xml:space="preserve"> повышение педагогического мастерства и развитие творческого потенциала педагогов ДОУ в вопросах воспитания и обу</w:t>
      </w:r>
      <w:r>
        <w:rPr>
          <w:rFonts w:ascii="Times New Roman" w:hAnsi="Times New Roman"/>
          <w:sz w:val="24"/>
          <w:szCs w:val="24"/>
          <w:highlight w:val="white"/>
        </w:rPr>
        <w:t>чения дошкольников</w:t>
      </w:r>
      <w:r w:rsidRPr="00743B14">
        <w:rPr>
          <w:rFonts w:ascii="Times New Roman" w:hAnsi="Times New Roman"/>
          <w:sz w:val="24"/>
          <w:szCs w:val="24"/>
          <w:highlight w:val="white"/>
        </w:rPr>
        <w:t xml:space="preserve">. Методическое сопровождение педагогов в условиях освоения учений реализации ФГОС </w:t>
      </w:r>
      <w:proofErr w:type="gramStart"/>
      <w:r w:rsidRPr="00743B14">
        <w:rPr>
          <w:rFonts w:ascii="Times New Roman" w:hAnsi="Times New Roman"/>
          <w:sz w:val="24"/>
          <w:szCs w:val="24"/>
          <w:highlight w:val="white"/>
        </w:rPr>
        <w:t>ДО</w:t>
      </w:r>
      <w:proofErr w:type="gramEnd"/>
      <w:r w:rsidR="00E24256">
        <w:rPr>
          <w:rFonts w:ascii="Times New Roman" w:hAnsi="Times New Roman"/>
          <w:sz w:val="24"/>
          <w:szCs w:val="24"/>
          <w:highlight w:val="white"/>
        </w:rPr>
        <w:t xml:space="preserve"> и ФОП ДО</w:t>
      </w:r>
      <w:r w:rsidRPr="00743B14">
        <w:rPr>
          <w:rFonts w:ascii="Times New Roman" w:hAnsi="Times New Roman"/>
          <w:sz w:val="24"/>
          <w:szCs w:val="24"/>
          <w:highlight w:val="white"/>
        </w:rPr>
        <w:t>.</w:t>
      </w:r>
    </w:p>
    <w:tbl>
      <w:tblPr>
        <w:tblW w:w="905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60"/>
        <w:gridCol w:w="1308"/>
        <w:gridCol w:w="1987"/>
      </w:tblGrid>
      <w:tr w:rsidR="006C16FD" w:rsidRPr="00D80EBB" w:rsidTr="00D41902">
        <w:trPr>
          <w:trHeight w:val="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jc w:val="center"/>
              <w:rPr>
                <w:rFonts w:ascii="Times New Roman" w:hAnsi="Times New Roman"/>
                <w:lang w:val="en-US"/>
              </w:rPr>
            </w:pPr>
            <w:r w:rsidRPr="00D80EBB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jc w:val="center"/>
              <w:rPr>
                <w:rFonts w:ascii="Times New Roman" w:hAnsi="Times New Roman"/>
                <w:lang w:val="en-US"/>
              </w:rPr>
            </w:pPr>
            <w:r w:rsidRPr="00D80EBB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jc w:val="center"/>
              <w:rPr>
                <w:rFonts w:ascii="Times New Roman" w:hAnsi="Times New Roman"/>
                <w:lang w:val="en-US"/>
              </w:rPr>
            </w:pPr>
            <w:r w:rsidRPr="00D80EBB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6C16FD" w:rsidRPr="00D80EBB" w:rsidTr="00B207E0">
        <w:trPr>
          <w:trHeight w:val="698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в соответствии</w:t>
            </w:r>
            <w:r w:rsidRPr="003B603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B603F">
              <w:rPr>
                <w:rFonts w:ascii="Times New Roman" w:hAnsi="Times New Roman"/>
                <w:sz w:val="24"/>
                <w:szCs w:val="24"/>
              </w:rPr>
              <w:t xml:space="preserve"> с СанПиН, с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ДО, 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B81C13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6C16FD" w:rsidRPr="00B81C13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FD" w:rsidRPr="00D80EBB" w:rsidTr="00D41902">
        <w:trPr>
          <w:trHeight w:val="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«Особенности структуры и содержания ООП ДО МБДОУ детского сада № 127, разработанной в соответствии с 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О.Е.</w:t>
            </w:r>
          </w:p>
        </w:tc>
      </w:tr>
      <w:tr w:rsidR="006C16FD" w:rsidRPr="00D80EBB" w:rsidTr="00D41902">
        <w:trPr>
          <w:trHeight w:val="400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Нейроигры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 эффективный инструмент в работе с детьми дошкольного возраста</w:t>
            </w:r>
            <w:r w:rsidRPr="002655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Сипачева С.Н.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16FD" w:rsidRPr="00D80EBB" w:rsidTr="00D41902">
        <w:trPr>
          <w:trHeight w:val="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2655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Нетрадиционные приемы в развитии музыкальности дошкольников»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И.А.</w:t>
            </w:r>
          </w:p>
        </w:tc>
      </w:tr>
      <w:tr w:rsidR="006C16FD" w:rsidRPr="00D80EBB" w:rsidTr="00D41902">
        <w:trPr>
          <w:trHeight w:val="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E679C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Самомассаж, как эффективное средство для сохранения и укрепления здоровья дошкольников</w:t>
            </w:r>
            <w:r w:rsidRPr="00E679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8E69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Е.В.</w:t>
            </w:r>
          </w:p>
        </w:tc>
      </w:tr>
      <w:tr w:rsidR="006C16FD" w:rsidRPr="00D80EBB" w:rsidTr="00D41902">
        <w:trPr>
          <w:trHeight w:val="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«Использование технологии «Путешествие по реке времени» в работе с детьми дошкольного возраста»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О.Е.</w:t>
            </w:r>
          </w:p>
        </w:tc>
      </w:tr>
      <w:tr w:rsidR="006C16FD" w:rsidRPr="00D80EBB" w:rsidTr="00D41902">
        <w:trPr>
          <w:trHeight w:val="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в ДОУ для экологического воспитания дошкольников</w:t>
            </w:r>
            <w:r w:rsidR="00E24256">
              <w:rPr>
                <w:rFonts w:ascii="Times New Roman" w:hAnsi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 w:rsidR="00E2425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6C16FD" w:rsidRPr="00D80EBB" w:rsidTr="00D41902">
        <w:trPr>
          <w:trHeight w:val="597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«Игровые элементы в обучении дошкольников грамоте</w:t>
            </w:r>
            <w:r w:rsidR="00E24256">
              <w:rPr>
                <w:rFonts w:ascii="Times New Roman" w:hAnsi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 w:rsidR="00E2425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B207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</w:tr>
      <w:tr w:rsidR="006C16FD" w:rsidRPr="00D80EBB" w:rsidTr="00D41902">
        <w:trPr>
          <w:trHeight w:val="597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E679C1" w:rsidRDefault="006C16FD" w:rsidP="000765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«Народные игры как эффективное средство патриотического воспитания дошкольников»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B207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Т.Р.</w:t>
            </w:r>
          </w:p>
          <w:p w:rsidR="006C16FD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FD" w:rsidRPr="00D80EBB" w:rsidTr="00D41902">
        <w:trPr>
          <w:trHeight w:val="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B603F">
              <w:rPr>
                <w:rFonts w:ascii="Times New Roman" w:hAnsi="Times New Roman"/>
                <w:sz w:val="24"/>
                <w:szCs w:val="24"/>
              </w:rPr>
              <w:t>Организация работы в летний оздоровительный пер</w:t>
            </w:r>
            <w:r>
              <w:rPr>
                <w:rFonts w:ascii="Times New Roman" w:hAnsi="Times New Roman"/>
                <w:sz w:val="24"/>
                <w:szCs w:val="24"/>
              </w:rPr>
              <w:t>иод</w:t>
            </w:r>
            <w:r w:rsidR="00E24256">
              <w:rPr>
                <w:rFonts w:ascii="Times New Roman" w:hAnsi="Times New Roman"/>
                <w:sz w:val="24"/>
                <w:szCs w:val="24"/>
              </w:rPr>
              <w:t xml:space="preserve"> в соответствии с ФОП </w:t>
            </w:r>
            <w:proofErr w:type="gramStart"/>
            <w:r w:rsidR="00E2425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B603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3B603F" w:rsidRDefault="006C16FD" w:rsidP="003B603F">
            <w:pPr>
              <w:rPr>
                <w:rFonts w:ascii="Times New Roman" w:hAnsi="Times New Roman"/>
                <w:sz w:val="24"/>
                <w:szCs w:val="24"/>
              </w:rPr>
            </w:pPr>
            <w:r w:rsidRPr="003B603F">
              <w:rPr>
                <w:rFonts w:ascii="Times New Roman" w:hAnsi="Times New Roman"/>
                <w:sz w:val="24"/>
                <w:szCs w:val="24"/>
              </w:rPr>
              <w:t>Заведующий Воспитатели</w:t>
            </w:r>
          </w:p>
        </w:tc>
      </w:tr>
    </w:tbl>
    <w:p w:rsidR="006C16FD" w:rsidRDefault="006C16FD" w:rsidP="00076523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6C16FD" w:rsidRDefault="006C16FD" w:rsidP="00076523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Сам</w:t>
      </w:r>
      <w:r w:rsidRPr="00A37933">
        <w:rPr>
          <w:rFonts w:ascii="Times New Roman" w:hAnsi="Times New Roman"/>
          <w:b/>
          <w:bCs/>
          <w:sz w:val="28"/>
          <w:szCs w:val="28"/>
          <w:highlight w:val="white"/>
        </w:rPr>
        <w:t>ообразо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вание</w:t>
      </w:r>
      <w:r w:rsidRPr="00A37933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педагого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в </w:t>
      </w:r>
    </w:p>
    <w:p w:rsidR="006C16FD" w:rsidRDefault="006C16FD" w:rsidP="00A37933">
      <w:pPr>
        <w:rPr>
          <w:rFonts w:ascii="Times New Roman" w:hAnsi="Times New Roman"/>
          <w:bCs/>
          <w:sz w:val="24"/>
          <w:szCs w:val="24"/>
          <w:highlight w:val="white"/>
        </w:rPr>
      </w:pPr>
      <w:r w:rsidRPr="00A37933">
        <w:rPr>
          <w:rFonts w:ascii="Times New Roman" w:hAnsi="Times New Roman"/>
          <w:b/>
          <w:bCs/>
          <w:sz w:val="24"/>
          <w:szCs w:val="24"/>
          <w:highlight w:val="white"/>
        </w:rPr>
        <w:t>Цель: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Pr="00A37933">
        <w:rPr>
          <w:rFonts w:ascii="Times New Roman" w:hAnsi="Times New Roman"/>
          <w:bCs/>
          <w:sz w:val="24"/>
          <w:szCs w:val="24"/>
          <w:highlight w:val="white"/>
        </w:rPr>
        <w:t>совершенствование методов обучения и воспитания, углубление знаний в области конкретной методики, образовательной деятельности, овладение достижениями педагогической науки и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</w:t>
      </w:r>
      <w:r w:rsidRPr="00A37933">
        <w:rPr>
          <w:rFonts w:ascii="Times New Roman" w:hAnsi="Times New Roman"/>
          <w:bCs/>
          <w:sz w:val="24"/>
          <w:szCs w:val="24"/>
          <w:highlight w:val="white"/>
        </w:rPr>
        <w:t>практики.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620"/>
        <w:gridCol w:w="1980"/>
      </w:tblGrid>
      <w:tr w:rsidR="006C16FD" w:rsidTr="006976EE">
        <w:tc>
          <w:tcPr>
            <w:tcW w:w="2268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Направление</w:t>
            </w:r>
          </w:p>
        </w:tc>
        <w:tc>
          <w:tcPr>
            <w:tcW w:w="396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Тема</w:t>
            </w:r>
          </w:p>
        </w:tc>
        <w:tc>
          <w:tcPr>
            <w:tcW w:w="162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Срок</w:t>
            </w:r>
          </w:p>
        </w:tc>
        <w:tc>
          <w:tcPr>
            <w:tcW w:w="198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Ответственные</w:t>
            </w:r>
          </w:p>
        </w:tc>
      </w:tr>
      <w:tr w:rsidR="006C16FD" w:rsidTr="006976EE">
        <w:tc>
          <w:tcPr>
            <w:tcW w:w="2268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Познавательное развитие</w:t>
            </w:r>
          </w:p>
        </w:tc>
        <w:tc>
          <w:tcPr>
            <w:tcW w:w="3960" w:type="dxa"/>
          </w:tcPr>
          <w:p w:rsidR="006C16FD" w:rsidRPr="006976EE" w:rsidRDefault="006C16FD" w:rsidP="00382148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Современные образовательные технологии в ДОУ</w:t>
            </w:r>
          </w:p>
        </w:tc>
        <w:tc>
          <w:tcPr>
            <w:tcW w:w="162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Васильева О.Е.</w:t>
            </w:r>
          </w:p>
        </w:tc>
      </w:tr>
      <w:tr w:rsidR="006C16FD" w:rsidTr="006976EE">
        <w:tc>
          <w:tcPr>
            <w:tcW w:w="2268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Познавательное развитие</w:t>
            </w:r>
          </w:p>
        </w:tc>
        <w:tc>
          <w:tcPr>
            <w:tcW w:w="396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Краеведение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и этнография </w:t>
            </w: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как средство нравственно-патриотического воспитания дошкольников</w:t>
            </w:r>
          </w:p>
        </w:tc>
        <w:tc>
          <w:tcPr>
            <w:tcW w:w="162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Соколова Т.Р.</w:t>
            </w:r>
          </w:p>
        </w:tc>
      </w:tr>
      <w:tr w:rsidR="006C16FD" w:rsidTr="006976EE">
        <w:tc>
          <w:tcPr>
            <w:tcW w:w="2268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Социально-коммуникативное развитие</w:t>
            </w:r>
          </w:p>
        </w:tc>
        <w:tc>
          <w:tcPr>
            <w:tcW w:w="396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Организация игровой, коммуникативной и трудов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ой деятельности дошкольников</w:t>
            </w:r>
          </w:p>
        </w:tc>
        <w:tc>
          <w:tcPr>
            <w:tcW w:w="162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proofErr w:type="spellStart"/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Харунова</w:t>
            </w:r>
            <w:proofErr w:type="spellEnd"/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Е.М.</w:t>
            </w:r>
          </w:p>
        </w:tc>
      </w:tr>
      <w:tr w:rsidR="006C16FD" w:rsidTr="006976EE">
        <w:tc>
          <w:tcPr>
            <w:tcW w:w="2268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Познавательное развитие</w:t>
            </w:r>
          </w:p>
        </w:tc>
        <w:tc>
          <w:tcPr>
            <w:tcW w:w="396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Организация познавательно-исследовательск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ой деятельности дошкольников </w:t>
            </w:r>
          </w:p>
        </w:tc>
        <w:tc>
          <w:tcPr>
            <w:tcW w:w="162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Горева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Р.В.</w:t>
            </w:r>
          </w:p>
        </w:tc>
      </w:tr>
      <w:tr w:rsidR="006C16FD" w:rsidTr="006976EE">
        <w:tc>
          <w:tcPr>
            <w:tcW w:w="2268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Речевое развитие</w:t>
            </w:r>
          </w:p>
        </w:tc>
        <w:tc>
          <w:tcPr>
            <w:tcW w:w="396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Развитие речи через разные виды деятельности у детей дошкольного возраста</w:t>
            </w:r>
          </w:p>
        </w:tc>
        <w:tc>
          <w:tcPr>
            <w:tcW w:w="162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Сипачёва С.Н.</w:t>
            </w:r>
          </w:p>
        </w:tc>
      </w:tr>
      <w:tr w:rsidR="006C16FD" w:rsidTr="006976EE">
        <w:tc>
          <w:tcPr>
            <w:tcW w:w="2268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Художественно-эстетическое </w:t>
            </w: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lastRenderedPageBreak/>
              <w:t>развитие</w:t>
            </w:r>
          </w:p>
        </w:tc>
        <w:tc>
          <w:tcPr>
            <w:tcW w:w="396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lastRenderedPageBreak/>
              <w:t xml:space="preserve">Организация музыкальной деятельности детей дошкольного </w:t>
            </w: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lastRenderedPageBreak/>
              <w:t>возраста</w:t>
            </w:r>
          </w:p>
        </w:tc>
        <w:tc>
          <w:tcPr>
            <w:tcW w:w="162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lastRenderedPageBreak/>
              <w:t>Весь период</w:t>
            </w:r>
          </w:p>
        </w:tc>
        <w:tc>
          <w:tcPr>
            <w:tcW w:w="198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76EE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Широкова И.А.</w:t>
            </w:r>
          </w:p>
        </w:tc>
      </w:tr>
      <w:tr w:rsidR="006C16FD" w:rsidTr="006976EE">
        <w:tc>
          <w:tcPr>
            <w:tcW w:w="2268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lastRenderedPageBreak/>
              <w:t>Физическое развитие</w:t>
            </w:r>
          </w:p>
        </w:tc>
        <w:tc>
          <w:tcPr>
            <w:tcW w:w="396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технологий в работе с детьми дошкольного возраста</w:t>
            </w:r>
          </w:p>
        </w:tc>
        <w:tc>
          <w:tcPr>
            <w:tcW w:w="162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Весь период</w:t>
            </w:r>
          </w:p>
        </w:tc>
        <w:tc>
          <w:tcPr>
            <w:tcW w:w="1980" w:type="dxa"/>
          </w:tcPr>
          <w:p w:rsidR="006C16FD" w:rsidRPr="006976EE" w:rsidRDefault="006C16FD" w:rsidP="006976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Кукушкина Е.В.</w:t>
            </w:r>
          </w:p>
        </w:tc>
      </w:tr>
    </w:tbl>
    <w:p w:rsidR="006C16FD" w:rsidRPr="00A37933" w:rsidRDefault="006C16FD" w:rsidP="00A37933">
      <w:pPr>
        <w:rPr>
          <w:rFonts w:ascii="Times New Roman" w:hAnsi="Times New Roman"/>
          <w:bCs/>
          <w:sz w:val="24"/>
          <w:szCs w:val="24"/>
          <w:highlight w:val="white"/>
        </w:rPr>
      </w:pPr>
    </w:p>
    <w:p w:rsidR="00DE43DC" w:rsidRDefault="00DE43DC" w:rsidP="00076523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6C16FD" w:rsidRPr="00743B14" w:rsidRDefault="006C16FD" w:rsidP="00076523">
      <w:pPr>
        <w:jc w:val="center"/>
        <w:rPr>
          <w:rFonts w:ascii="Times New Roman" w:hAnsi="Times New Roman"/>
          <w:sz w:val="28"/>
          <w:szCs w:val="28"/>
          <w:highlight w:val="white"/>
        </w:rPr>
      </w:pPr>
      <w:r w:rsidRPr="00743B14">
        <w:rPr>
          <w:rFonts w:ascii="Times New Roman" w:hAnsi="Times New Roman"/>
          <w:b/>
          <w:bCs/>
          <w:sz w:val="28"/>
          <w:szCs w:val="28"/>
          <w:highlight w:val="white"/>
        </w:rPr>
        <w:t>Коллективные просмотры</w:t>
      </w:r>
    </w:p>
    <w:p w:rsidR="006C16FD" w:rsidRPr="00622B8B" w:rsidRDefault="006C16FD" w:rsidP="00076523">
      <w:pPr>
        <w:rPr>
          <w:rFonts w:ascii="Times New Roman" w:hAnsi="Times New Roman"/>
          <w:sz w:val="24"/>
          <w:szCs w:val="24"/>
          <w:highlight w:val="white"/>
        </w:rPr>
      </w:pPr>
      <w:r w:rsidRPr="00622B8B">
        <w:rPr>
          <w:rFonts w:ascii="Times New Roman" w:hAnsi="Times New Roman"/>
          <w:b/>
          <w:bCs/>
          <w:sz w:val="24"/>
          <w:szCs w:val="24"/>
          <w:highlight w:val="white"/>
        </w:rPr>
        <w:t xml:space="preserve">Цель: </w:t>
      </w:r>
      <w:r w:rsidRPr="00622B8B">
        <w:rPr>
          <w:rFonts w:ascii="Times New Roman" w:hAnsi="Times New Roman"/>
          <w:bCs/>
          <w:sz w:val="24"/>
          <w:szCs w:val="24"/>
          <w:highlight w:val="white"/>
        </w:rPr>
        <w:t>демонстрация своего инновационного опыта по реализации методической модели и применению конкретного приёма или метода обучения.</w:t>
      </w:r>
    </w:p>
    <w:tbl>
      <w:tblPr>
        <w:tblW w:w="912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20"/>
        <w:gridCol w:w="2183"/>
        <w:gridCol w:w="1723"/>
      </w:tblGrid>
      <w:tr w:rsidR="006C16FD" w:rsidRPr="00D80EBB" w:rsidTr="00F83C9C">
        <w:trPr>
          <w:trHeight w:val="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autoSpaceDE w:val="0"/>
              <w:autoSpaceDN w:val="0"/>
              <w:adjustRightInd w:val="0"/>
              <w:spacing w:after="12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autoSpaceDE w:val="0"/>
              <w:autoSpaceDN w:val="0"/>
              <w:adjustRightInd w:val="0"/>
              <w:spacing w:after="12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autoSpaceDE w:val="0"/>
              <w:autoSpaceDN w:val="0"/>
              <w:adjustRightInd w:val="0"/>
              <w:spacing w:after="120" w:line="312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C16FD" w:rsidRPr="00D80EBB" w:rsidTr="00F83C9C">
        <w:trPr>
          <w:trHeight w:val="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743B14" w:rsidRDefault="006C16FD" w:rsidP="00076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B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Открытое занятие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применением технологии «Путешествие по карте» «Путешествие в Антарктиду» с детьми 5-7 лет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15317">
            <w:pPr>
              <w:autoSpaceDE w:val="0"/>
              <w:autoSpaceDN w:val="0"/>
              <w:adjustRightInd w:val="0"/>
              <w:spacing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743B14" w:rsidRDefault="006C16FD" w:rsidP="00376C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C16FD" w:rsidRPr="00D80EBB" w:rsidTr="00F83C9C">
        <w:trPr>
          <w:trHeight w:val="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715317">
            <w:pPr>
              <w:autoSpaceDE w:val="0"/>
              <w:autoSpaceDN w:val="0"/>
              <w:adjustRightInd w:val="0"/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с элементами театрализовано-игровой деятельности «Путешествие в осенний лес» с детьми 3-4 лет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743B14" w:rsidRDefault="006C16FD" w:rsidP="00715317">
            <w:pPr>
              <w:autoSpaceDE w:val="0"/>
              <w:autoSpaceDN w:val="0"/>
              <w:adjustRightInd w:val="0"/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О.Е.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743B14" w:rsidRDefault="006C16FD" w:rsidP="00376C88">
            <w:pPr>
              <w:autoSpaceDE w:val="0"/>
              <w:autoSpaceDN w:val="0"/>
              <w:adjustRightInd w:val="0"/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C16FD" w:rsidRPr="00D80EBB" w:rsidTr="00F83C9C">
        <w:trPr>
          <w:trHeight w:val="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715317">
            <w:pPr>
              <w:autoSpaceDE w:val="0"/>
              <w:autoSpaceDN w:val="0"/>
              <w:adjustRightInd w:val="0"/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по развитию речи «Зимние забавы» с детьми 5-7 лет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743B14" w:rsidRDefault="006C16FD" w:rsidP="00715317">
            <w:pPr>
              <w:autoSpaceDE w:val="0"/>
              <w:autoSpaceDN w:val="0"/>
              <w:adjustRightInd w:val="0"/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Сипачева С.Н.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376C88">
            <w:pPr>
              <w:autoSpaceDE w:val="0"/>
              <w:autoSpaceDN w:val="0"/>
              <w:adjustRightInd w:val="0"/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C16FD" w:rsidRPr="00D80EBB" w:rsidTr="00F83C9C">
        <w:trPr>
          <w:trHeight w:val="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715317">
            <w:pPr>
              <w:autoSpaceDE w:val="0"/>
              <w:autoSpaceDN w:val="0"/>
              <w:adjustRightInd w:val="0"/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по экологии «Экскурсия к старому пню» с детьми 5-7 лет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715317">
            <w:pPr>
              <w:autoSpaceDE w:val="0"/>
              <w:autoSpaceDN w:val="0"/>
              <w:adjustRightInd w:val="0"/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376C88">
            <w:pPr>
              <w:autoSpaceDE w:val="0"/>
              <w:autoSpaceDN w:val="0"/>
              <w:adjustRightInd w:val="0"/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C16FD" w:rsidRPr="00D80EBB" w:rsidTr="00F83C9C">
        <w:trPr>
          <w:trHeight w:val="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715317">
            <w:pPr>
              <w:autoSpaceDE w:val="0"/>
              <w:autoSpaceDN w:val="0"/>
              <w:adjustRightInd w:val="0"/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 по опытно-экспериментальной деятельности «Волшебная вода» с детьми 3-4 лет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715317">
            <w:pPr>
              <w:autoSpaceDE w:val="0"/>
              <w:autoSpaceDN w:val="0"/>
              <w:adjustRightInd w:val="0"/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Т.Р.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376C88">
            <w:pPr>
              <w:autoSpaceDE w:val="0"/>
              <w:autoSpaceDN w:val="0"/>
              <w:adjustRightInd w:val="0"/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6C16FD" w:rsidRDefault="006C16FD" w:rsidP="002F7E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</w:p>
    <w:p w:rsidR="006C16FD" w:rsidRDefault="006C16FD" w:rsidP="002F7E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Кружковая деятельность</w:t>
      </w:r>
    </w:p>
    <w:p w:rsidR="006C16FD" w:rsidRPr="00F36362" w:rsidRDefault="006C16FD" w:rsidP="002F7EE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highlight w:val="white"/>
        </w:rPr>
      </w:pPr>
      <w:r w:rsidRPr="00F36362">
        <w:rPr>
          <w:rFonts w:ascii="Times New Roman" w:hAnsi="Times New Roman"/>
          <w:b/>
          <w:bCs/>
          <w:sz w:val="24"/>
          <w:szCs w:val="24"/>
          <w:highlight w:val="white"/>
        </w:rPr>
        <w:t xml:space="preserve">Цель - </w:t>
      </w:r>
      <w:r w:rsidRPr="00F36362">
        <w:rPr>
          <w:rFonts w:ascii="Times New Roman" w:hAnsi="Times New Roman"/>
          <w:bCs/>
          <w:sz w:val="24"/>
          <w:szCs w:val="24"/>
        </w:rPr>
        <w:t>дать ребенку возможность реализовать себя в понравившейся ему деятельности. Кружки являются составляющей единого образовательного пространства ДОУ и создаются для детей, с целью расширения кругозора, развития творческих и познавательных способностей, осуществления реализации их интересов и потребностей.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700"/>
        <w:gridCol w:w="2623"/>
      </w:tblGrid>
      <w:tr w:rsidR="006C16FD" w:rsidTr="00F51DC0">
        <w:tc>
          <w:tcPr>
            <w:tcW w:w="4248" w:type="dxa"/>
          </w:tcPr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F51DC0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Название кружка</w:t>
            </w:r>
          </w:p>
        </w:tc>
        <w:tc>
          <w:tcPr>
            <w:tcW w:w="2700" w:type="dxa"/>
          </w:tcPr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F51DC0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Кол-во занятий/сроки</w:t>
            </w:r>
          </w:p>
        </w:tc>
        <w:tc>
          <w:tcPr>
            <w:tcW w:w="2623" w:type="dxa"/>
          </w:tcPr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F51DC0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Исполнители</w:t>
            </w:r>
          </w:p>
        </w:tc>
      </w:tr>
      <w:tr w:rsidR="006C16FD" w:rsidTr="00F51DC0">
        <w:tc>
          <w:tcPr>
            <w:tcW w:w="4248" w:type="dxa"/>
          </w:tcPr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Кружок театрального творчества</w:t>
            </w:r>
            <w:r w:rsidRPr="00F51DC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«Волшебный мир театра»</w:t>
            </w:r>
          </w:p>
        </w:tc>
        <w:tc>
          <w:tcPr>
            <w:tcW w:w="2700" w:type="dxa"/>
          </w:tcPr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F51DC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1 раз в неделю</w:t>
            </w:r>
          </w:p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F51DC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сентябрь - май</w:t>
            </w:r>
          </w:p>
        </w:tc>
        <w:tc>
          <w:tcPr>
            <w:tcW w:w="2623" w:type="dxa"/>
          </w:tcPr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proofErr w:type="spellStart"/>
            <w:r w:rsidRPr="00F51DC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Горева</w:t>
            </w:r>
            <w:proofErr w:type="spellEnd"/>
            <w:r w:rsidRPr="00F51DC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Р.В.</w:t>
            </w:r>
          </w:p>
        </w:tc>
      </w:tr>
      <w:tr w:rsidR="006C16FD" w:rsidTr="00F51DC0">
        <w:tc>
          <w:tcPr>
            <w:tcW w:w="4248" w:type="dxa"/>
          </w:tcPr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lastRenderedPageBreak/>
              <w:t>Кружок нравственно-патриотической направленности «Юные патриоты»</w:t>
            </w:r>
          </w:p>
        </w:tc>
        <w:tc>
          <w:tcPr>
            <w:tcW w:w="2700" w:type="dxa"/>
          </w:tcPr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F51DC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1 раз в неделю</w:t>
            </w:r>
          </w:p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F51DC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сентябрь - май</w:t>
            </w:r>
          </w:p>
        </w:tc>
        <w:tc>
          <w:tcPr>
            <w:tcW w:w="2623" w:type="dxa"/>
          </w:tcPr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proofErr w:type="spellStart"/>
            <w:r w:rsidRPr="00F51DC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Харунова</w:t>
            </w:r>
            <w:proofErr w:type="spellEnd"/>
            <w:r w:rsidRPr="00F51DC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Е.М.</w:t>
            </w:r>
          </w:p>
        </w:tc>
      </w:tr>
      <w:tr w:rsidR="006C16FD" w:rsidTr="00F51DC0">
        <w:tc>
          <w:tcPr>
            <w:tcW w:w="4248" w:type="dxa"/>
          </w:tcPr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Кружок этнокультурной направленности «Возвращение к истокам»</w:t>
            </w:r>
          </w:p>
        </w:tc>
        <w:tc>
          <w:tcPr>
            <w:tcW w:w="2700" w:type="dxa"/>
          </w:tcPr>
          <w:p w:rsidR="006C16FD" w:rsidRPr="00F51DC0" w:rsidRDefault="006C16FD" w:rsidP="00376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F51DC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1 раз в неделю</w:t>
            </w:r>
          </w:p>
          <w:p w:rsidR="006C16FD" w:rsidRPr="00F51DC0" w:rsidRDefault="006C16FD" w:rsidP="00376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F51DC0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сентябрь - май</w:t>
            </w:r>
          </w:p>
        </w:tc>
        <w:tc>
          <w:tcPr>
            <w:tcW w:w="2623" w:type="dxa"/>
          </w:tcPr>
          <w:p w:rsidR="006C16FD" w:rsidRPr="00F51DC0" w:rsidRDefault="006C16FD" w:rsidP="00F51D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Соколова Т.Р.</w:t>
            </w:r>
          </w:p>
        </w:tc>
      </w:tr>
    </w:tbl>
    <w:p w:rsidR="006C16FD" w:rsidRDefault="006C16FD" w:rsidP="002F7EE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DE43DC" w:rsidRDefault="00DE43DC" w:rsidP="00076523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6C16FD" w:rsidRPr="00743B14" w:rsidRDefault="006C16FD" w:rsidP="00076523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43B14">
        <w:rPr>
          <w:rFonts w:ascii="Times New Roman" w:hAnsi="Times New Roman"/>
          <w:b/>
          <w:sz w:val="28"/>
          <w:szCs w:val="28"/>
          <w:highlight w:val="white"/>
        </w:rPr>
        <w:t>Смотры - конкурсы</w:t>
      </w:r>
    </w:p>
    <w:p w:rsidR="006C16FD" w:rsidRPr="00270030" w:rsidRDefault="006C16FD" w:rsidP="00076523">
      <w:pPr>
        <w:rPr>
          <w:rFonts w:ascii="Times New Roman" w:hAnsi="Times New Roman"/>
          <w:sz w:val="24"/>
          <w:szCs w:val="24"/>
          <w:highlight w:val="white"/>
        </w:rPr>
      </w:pPr>
      <w:r w:rsidRPr="00185CB6">
        <w:rPr>
          <w:rFonts w:ascii="Times New Roman" w:hAnsi="Times New Roman"/>
          <w:b/>
          <w:iCs/>
          <w:highlight w:val="white"/>
        </w:rPr>
        <w:t>Цель</w:t>
      </w:r>
      <w:r>
        <w:rPr>
          <w:rFonts w:ascii="Times New Roman" w:hAnsi="Times New Roman"/>
          <w:b/>
          <w:iCs/>
          <w:highlight w:val="white"/>
        </w:rPr>
        <w:t xml:space="preserve"> </w:t>
      </w:r>
      <w:r w:rsidRPr="00270030">
        <w:rPr>
          <w:rFonts w:ascii="Times New Roman" w:hAnsi="Times New Roman"/>
          <w:b/>
          <w:iCs/>
          <w:sz w:val="24"/>
          <w:szCs w:val="24"/>
          <w:highlight w:val="white"/>
        </w:rPr>
        <w:t>-</w:t>
      </w:r>
      <w:r w:rsidRPr="00270030">
        <w:rPr>
          <w:rFonts w:ascii="Times New Roman" w:hAnsi="Times New Roman"/>
          <w:sz w:val="24"/>
          <w:szCs w:val="24"/>
          <w:highlight w:val="white"/>
          <w:lang w:val="en-US"/>
        </w:rPr>
        <w:t> </w:t>
      </w:r>
      <w:r w:rsidRPr="00270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стимулирование инновационной деятельности, мотивация педагогов к активному использованию инновационных технологий в образовательном процессе, представление и популяризация педагогическ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 опыта работников ДОУ</w:t>
      </w:r>
      <w:r w:rsidRPr="002700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902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93"/>
        <w:gridCol w:w="1170"/>
        <w:gridCol w:w="2365"/>
      </w:tblGrid>
      <w:tr w:rsidR="006C16FD" w:rsidRPr="00D80EBB" w:rsidTr="0029205F">
        <w:trPr>
          <w:trHeight w:val="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16FD" w:rsidRPr="00D80EBB" w:rsidTr="0029205F">
        <w:trPr>
          <w:trHeight w:val="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5F7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 – конкурс на лучшее 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оформление группы к Новому году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947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5F7A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24256" w:rsidRPr="00D80EBB" w:rsidTr="0029205F">
        <w:trPr>
          <w:trHeight w:val="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256" w:rsidRDefault="00E24256" w:rsidP="005F7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городской конкурс творческих работ «Зимняя сказка»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256" w:rsidRPr="00D80EBB" w:rsidRDefault="00E24256" w:rsidP="00F9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4256" w:rsidRPr="00D80EBB" w:rsidRDefault="00E24256" w:rsidP="005F7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C16FD" w:rsidRPr="00D80EBB" w:rsidTr="0029205F">
        <w:trPr>
          <w:trHeight w:val="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на лучший центр математики в ДОУ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F9470D" w:rsidRDefault="006C16FD" w:rsidP="00F9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C16FD" w:rsidRPr="00D80EBB" w:rsidTr="0029205F">
        <w:trPr>
          <w:trHeight w:val="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конкурс центров природы «Зеленый огород</w:t>
            </w:r>
            <w:r w:rsidRPr="00D80E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9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076523">
            <w:pPr>
              <w:rPr>
                <w:rFonts w:ascii="Times New Roman" w:hAnsi="Times New Roman"/>
                <w:sz w:val="24"/>
                <w:szCs w:val="24"/>
              </w:rPr>
            </w:pPr>
            <w:r w:rsidRPr="00D80EBB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6C16FD" w:rsidRDefault="006C16FD" w:rsidP="00FD285C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6C16FD" w:rsidRPr="00185CB6" w:rsidRDefault="006C16FD" w:rsidP="00FD285C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185CB6">
        <w:rPr>
          <w:rFonts w:ascii="Times New Roman" w:hAnsi="Times New Roman"/>
          <w:b/>
          <w:sz w:val="28"/>
          <w:szCs w:val="28"/>
          <w:highlight w:val="white"/>
        </w:rPr>
        <w:t>Выставки</w:t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6"/>
        <w:gridCol w:w="2534"/>
        <w:gridCol w:w="1260"/>
        <w:gridCol w:w="1800"/>
        <w:gridCol w:w="1980"/>
      </w:tblGrid>
      <w:tr w:rsidR="006C16FD" w:rsidRPr="00D80EBB" w:rsidTr="00A868EB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0EBB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16FD" w:rsidRPr="00D80EBB" w:rsidTr="00A868EB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и мои животные - друзья»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с домашними животными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A868EB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Воспитанники, родители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B56550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C16FD" w:rsidRPr="00D80EBB" w:rsidTr="00A868EB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«Мамочка и я – лучшие друзья»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80EBB">
              <w:rPr>
                <w:rFonts w:ascii="Times New Roman" w:hAnsi="Times New Roman"/>
              </w:rPr>
              <w:t>ыставка</w:t>
            </w:r>
            <w:r w:rsidRPr="00D80EBB">
              <w:rPr>
                <w:rFonts w:ascii="Times New Roman" w:hAnsi="Times New Roman"/>
                <w:lang w:val="en-US"/>
              </w:rPr>
              <w:t> </w:t>
            </w:r>
            <w:r w:rsidRPr="00EE5F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рисунков </w:t>
            </w:r>
            <w:r w:rsidRPr="00D80EBB">
              <w:rPr>
                <w:rFonts w:ascii="Times New Roman" w:hAnsi="Times New Roman"/>
              </w:rPr>
              <w:t>ко Дню Матери</w:t>
            </w:r>
          </w:p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262CC6">
            <w:pPr>
              <w:pStyle w:val="a3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Воспитанники,</w:t>
            </w:r>
          </w:p>
          <w:p w:rsidR="006C16FD" w:rsidRPr="00D80EBB" w:rsidRDefault="006C16FD" w:rsidP="00262CC6">
            <w:pPr>
              <w:pStyle w:val="a3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C16FD" w:rsidRPr="00D80EBB" w:rsidTr="00A868EB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«Новогодняя </w:t>
            </w:r>
            <w:proofErr w:type="spellStart"/>
            <w:r>
              <w:rPr>
                <w:rFonts w:ascii="Times New Roman" w:hAnsi="Times New Roman"/>
              </w:rPr>
              <w:t>мозайка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E24256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новогодних творческих</w:t>
            </w:r>
            <w:r w:rsidR="006C16FD">
              <w:rPr>
                <w:rFonts w:ascii="Times New Roman" w:hAnsi="Times New Roman"/>
              </w:rPr>
              <w:t xml:space="preserve"> работ</w:t>
            </w:r>
          </w:p>
          <w:p w:rsidR="006C16FD" w:rsidRPr="00D80EBB" w:rsidRDefault="006C16FD" w:rsidP="00FD28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Воспитанники,</w:t>
            </w:r>
          </w:p>
          <w:p w:rsidR="006C16FD" w:rsidRPr="00D80EBB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  <w:r w:rsidRPr="00D80EBB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FD285C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C16FD" w:rsidRPr="00D80EBB" w:rsidTr="00A868EB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«Лучше папы друга нет</w:t>
            </w:r>
            <w:r w:rsidRPr="00D80EBB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</w:t>
            </w:r>
            <w:r w:rsidRPr="00D80EBB">
              <w:rPr>
                <w:rFonts w:ascii="Times New Roman" w:hAnsi="Times New Roman"/>
              </w:rPr>
              <w:t>ыставка</w:t>
            </w:r>
            <w:r>
              <w:rPr>
                <w:rFonts w:ascii="Times New Roman" w:hAnsi="Times New Roman"/>
              </w:rPr>
              <w:t xml:space="preserve"> ко Дню защитника Отечества</w:t>
            </w:r>
          </w:p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Pr="00D80EBB" w:rsidRDefault="006C16FD" w:rsidP="00262CC6">
            <w:pPr>
              <w:pStyle w:val="a3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Воспитанники,</w:t>
            </w:r>
          </w:p>
          <w:p w:rsidR="006C16FD" w:rsidRPr="00262CC6" w:rsidRDefault="006C16FD" w:rsidP="00262CC6">
            <w:pPr>
              <w:pStyle w:val="a3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C16FD" w:rsidRPr="00D80EBB" w:rsidTr="00A868EB">
        <w:trPr>
          <w:trHeight w:val="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«Мы рисуем </w:t>
            </w:r>
            <w:r>
              <w:rPr>
                <w:rFonts w:ascii="Times New Roman" w:hAnsi="Times New Roman"/>
              </w:rPr>
              <w:lastRenderedPageBreak/>
              <w:t>ГТО»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Выставка рисунков и </w:t>
            </w:r>
            <w:r>
              <w:rPr>
                <w:rFonts w:ascii="Times New Roman" w:hAnsi="Times New Roman"/>
              </w:rPr>
              <w:lastRenderedPageBreak/>
              <w:t>творческих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262CC6">
            <w:pPr>
              <w:pStyle w:val="a3"/>
              <w:rPr>
                <w:rFonts w:ascii="Times New Roman" w:hAnsi="Times New Roman"/>
              </w:rPr>
            </w:pPr>
            <w:r w:rsidRPr="00D80EBB">
              <w:rPr>
                <w:rFonts w:ascii="Times New Roman" w:hAnsi="Times New Roman"/>
              </w:rPr>
              <w:t>Воспитанники,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родители</w:t>
            </w:r>
          </w:p>
          <w:p w:rsidR="006C16FD" w:rsidRPr="00D80EBB" w:rsidRDefault="006C16FD" w:rsidP="00FD28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C16FD" w:rsidRDefault="006C16FD" w:rsidP="00FD28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Воспитатели</w:t>
            </w:r>
          </w:p>
        </w:tc>
      </w:tr>
    </w:tbl>
    <w:p w:rsidR="006C16FD" w:rsidRDefault="006C16FD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6FD" w:rsidRDefault="006C16FD" w:rsidP="009E1F9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6FD" w:rsidRDefault="006C16FD" w:rsidP="009E1F9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6FD" w:rsidRDefault="006C16FD" w:rsidP="009E1F9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6FD" w:rsidRDefault="006C16FD" w:rsidP="009E1F9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6FD" w:rsidRDefault="006C16FD" w:rsidP="009E1F9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6FD" w:rsidRPr="005B179C" w:rsidRDefault="006C16FD" w:rsidP="005B179C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6C16FD" w:rsidRDefault="006C16FD" w:rsidP="005B179C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6C16FD" w:rsidRPr="009E1F95" w:rsidRDefault="006C16FD" w:rsidP="009E1F9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Pr="009E1F95">
        <w:rPr>
          <w:rFonts w:ascii="Times New Roman" w:hAnsi="Times New Roman"/>
          <w:b/>
          <w:sz w:val="28"/>
          <w:szCs w:val="28"/>
        </w:rPr>
        <w:t xml:space="preserve"> музыкально – досуговой деятельности </w:t>
      </w:r>
    </w:p>
    <w:p w:rsidR="006C16FD" w:rsidRPr="009E1F95" w:rsidRDefault="006C16FD" w:rsidP="009E1F9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– 2024</w:t>
      </w:r>
      <w:r w:rsidRPr="009E1F9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16FD" w:rsidRDefault="006C16FD" w:rsidP="009E1F95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4786"/>
        <w:gridCol w:w="2774"/>
      </w:tblGrid>
      <w:tr w:rsidR="006C16FD" w:rsidRPr="00B8057E" w:rsidTr="009E1F95">
        <w:tc>
          <w:tcPr>
            <w:tcW w:w="2340" w:type="dxa"/>
          </w:tcPr>
          <w:p w:rsidR="006C16FD" w:rsidRPr="009E1F95" w:rsidRDefault="006C16FD" w:rsidP="005B17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786" w:type="dxa"/>
          </w:tcPr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74" w:type="dxa"/>
          </w:tcPr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</w:tr>
      <w:tr w:rsidR="006C16FD" w:rsidRPr="00B8057E" w:rsidTr="005155ED">
        <w:trPr>
          <w:trHeight w:val="1306"/>
        </w:trPr>
        <w:tc>
          <w:tcPr>
            <w:tcW w:w="2340" w:type="dxa"/>
          </w:tcPr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9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786" w:type="dxa"/>
          </w:tcPr>
          <w:p w:rsidR="006C16FD" w:rsidRDefault="006C16FD" w:rsidP="00F5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6C16FD" w:rsidRPr="009E1F95" w:rsidRDefault="006C16FD" w:rsidP="00F5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F57CFA" w:rsidRDefault="006C16FD" w:rsidP="00F5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7CFA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мероприятие, посвященное </w:t>
            </w:r>
          </w:p>
          <w:p w:rsidR="006C16FD" w:rsidRPr="009E1F95" w:rsidRDefault="006C16FD" w:rsidP="00F57CF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7CFA">
              <w:rPr>
                <w:rFonts w:ascii="Times New Roman" w:hAnsi="Times New Roman"/>
                <w:sz w:val="24"/>
                <w:szCs w:val="24"/>
              </w:rPr>
              <w:t>«Дню дошкольного работника»</w:t>
            </w:r>
          </w:p>
        </w:tc>
        <w:tc>
          <w:tcPr>
            <w:tcW w:w="2774" w:type="dxa"/>
          </w:tcPr>
          <w:p w:rsidR="006C16FD" w:rsidRPr="009E1F95" w:rsidRDefault="006C16FD" w:rsidP="00F57C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C16FD" w:rsidRDefault="006C16FD" w:rsidP="00F57C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9E1F95" w:rsidRDefault="006C16FD" w:rsidP="00F57C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  <w:p w:rsidR="006C16FD" w:rsidRPr="009E1F95" w:rsidRDefault="006C16FD" w:rsidP="009E1F9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FD" w:rsidRPr="00B8057E" w:rsidTr="009E1F95">
        <w:tc>
          <w:tcPr>
            <w:tcW w:w="2340" w:type="dxa"/>
          </w:tcPr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9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</w:tcPr>
          <w:p w:rsidR="006C16FD" w:rsidRDefault="006C16FD" w:rsidP="00B96D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 w:rsidRPr="00F57CFA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ень в гости просим»</w:t>
            </w:r>
          </w:p>
          <w:p w:rsidR="006C16FD" w:rsidRPr="00F57CFA" w:rsidRDefault="006C16FD" w:rsidP="00B96D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9E1F95" w:rsidRDefault="006C16FD" w:rsidP="00B96D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2774" w:type="dxa"/>
          </w:tcPr>
          <w:p w:rsidR="006C16FD" w:rsidRPr="009E1F95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Ягодка</w:t>
            </w:r>
          </w:p>
          <w:p w:rsidR="006C16FD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9E1F95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FA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</w:tr>
      <w:tr w:rsidR="006C16FD" w:rsidRPr="00B8057E" w:rsidTr="009E1F95">
        <w:tc>
          <w:tcPr>
            <w:tcW w:w="2340" w:type="dxa"/>
          </w:tcPr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9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86" w:type="dxa"/>
          </w:tcPr>
          <w:p w:rsidR="006C16FD" w:rsidRDefault="006C16FD" w:rsidP="00B96D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«Мамина олимпиада»</w:t>
            </w:r>
            <w:r w:rsidRPr="00F57CF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посвященное  «Дню Матери» </w:t>
            </w:r>
          </w:p>
          <w:p w:rsidR="006C16FD" w:rsidRPr="009E1F95" w:rsidRDefault="006C16FD" w:rsidP="00B96D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16FD" w:rsidRPr="009E1F95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FA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</w:tr>
      <w:tr w:rsidR="006C16FD" w:rsidRPr="00B8057E" w:rsidTr="009E1F95">
        <w:tc>
          <w:tcPr>
            <w:tcW w:w="2340" w:type="dxa"/>
          </w:tcPr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786" w:type="dxa"/>
          </w:tcPr>
          <w:p w:rsidR="006C16FD" w:rsidRPr="00F57CFA" w:rsidRDefault="006C16FD" w:rsidP="00B96D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  <w:r w:rsidRPr="00F57CFA">
              <w:rPr>
                <w:rFonts w:ascii="Times New Roman" w:hAnsi="Times New Roman"/>
                <w:sz w:val="24"/>
                <w:szCs w:val="24"/>
              </w:rPr>
              <w:t xml:space="preserve">«Новый год в гости к нам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идёт» </w:t>
            </w:r>
          </w:p>
          <w:p w:rsidR="006C16FD" w:rsidRPr="009E1F95" w:rsidRDefault="006C16FD" w:rsidP="00B96D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  <w:r w:rsidRPr="00F57CFA">
              <w:rPr>
                <w:rFonts w:ascii="Times New Roman" w:hAnsi="Times New Roman"/>
                <w:sz w:val="24"/>
                <w:szCs w:val="24"/>
              </w:rPr>
              <w:t>«Здравствуй, ёлочка!»</w:t>
            </w:r>
          </w:p>
        </w:tc>
        <w:tc>
          <w:tcPr>
            <w:tcW w:w="2774" w:type="dxa"/>
          </w:tcPr>
          <w:p w:rsidR="006C16FD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  <w:p w:rsidR="006C16FD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9E1F95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Ягодка</w:t>
            </w:r>
          </w:p>
        </w:tc>
      </w:tr>
      <w:tr w:rsidR="006C16FD" w:rsidRPr="00B8057E" w:rsidTr="009E1F95">
        <w:tc>
          <w:tcPr>
            <w:tcW w:w="2340" w:type="dxa"/>
          </w:tcPr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9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786" w:type="dxa"/>
          </w:tcPr>
          <w:p w:rsidR="006C16FD" w:rsidRPr="009E1F95" w:rsidRDefault="006C16FD" w:rsidP="009E1F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F57CFA">
              <w:rPr>
                <w:rFonts w:ascii="Times New Roman" w:hAnsi="Times New Roman"/>
                <w:sz w:val="24"/>
                <w:szCs w:val="24"/>
              </w:rPr>
              <w:t>«Прощание с ёлкой»</w:t>
            </w:r>
          </w:p>
        </w:tc>
        <w:tc>
          <w:tcPr>
            <w:tcW w:w="2774" w:type="dxa"/>
          </w:tcPr>
          <w:p w:rsidR="006C16FD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9E1F95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95"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</w:tr>
      <w:tr w:rsidR="006C16FD" w:rsidRPr="00B8057E" w:rsidTr="009E1F95">
        <w:tc>
          <w:tcPr>
            <w:tcW w:w="2340" w:type="dxa"/>
          </w:tcPr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9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86" w:type="dxa"/>
          </w:tcPr>
          <w:p w:rsidR="006C16FD" w:rsidRPr="009E1F95" w:rsidRDefault="006C16FD" w:rsidP="00B96D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7CFA">
              <w:rPr>
                <w:rFonts w:ascii="Times New Roman" w:hAnsi="Times New Roman"/>
                <w:sz w:val="24"/>
                <w:szCs w:val="24"/>
              </w:rPr>
              <w:t xml:space="preserve">Музыкально-спортивный праздник «Бравые ребята – наши дошколята» </w:t>
            </w:r>
          </w:p>
        </w:tc>
        <w:tc>
          <w:tcPr>
            <w:tcW w:w="2774" w:type="dxa"/>
          </w:tcPr>
          <w:p w:rsidR="006C16FD" w:rsidRPr="009E1F95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</w:tr>
      <w:tr w:rsidR="006C16FD" w:rsidRPr="00B8057E" w:rsidTr="009E1F95">
        <w:tc>
          <w:tcPr>
            <w:tcW w:w="2340" w:type="dxa"/>
          </w:tcPr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9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786" w:type="dxa"/>
          </w:tcPr>
          <w:p w:rsidR="006C16FD" w:rsidRPr="009E1F95" w:rsidRDefault="006C16FD" w:rsidP="009E1F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7CFA">
              <w:rPr>
                <w:rFonts w:ascii="Times New Roman" w:hAnsi="Times New Roman"/>
                <w:sz w:val="24"/>
                <w:szCs w:val="24"/>
              </w:rPr>
              <w:t>«Мама – солнышко моё»  праздничные концерты, посвященные Международному женскому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ню </w:t>
            </w:r>
          </w:p>
        </w:tc>
        <w:tc>
          <w:tcPr>
            <w:tcW w:w="2774" w:type="dxa"/>
          </w:tcPr>
          <w:p w:rsidR="006C16FD" w:rsidRPr="009E1F95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</w:tr>
      <w:tr w:rsidR="006C16FD" w:rsidRPr="00B8057E" w:rsidTr="009E1F95">
        <w:tc>
          <w:tcPr>
            <w:tcW w:w="2340" w:type="dxa"/>
          </w:tcPr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9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16FD" w:rsidRPr="00F57CFA" w:rsidRDefault="006C16FD" w:rsidP="00B96D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F57CFA">
              <w:rPr>
                <w:rFonts w:ascii="Times New Roman" w:hAnsi="Times New Roman"/>
                <w:sz w:val="24"/>
                <w:szCs w:val="24"/>
              </w:rPr>
              <w:t>«День бантиков» - развлечени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посвященное Дню Смеха </w:t>
            </w:r>
          </w:p>
          <w:p w:rsidR="006C16FD" w:rsidRPr="00FF1AF6" w:rsidRDefault="006C16FD" w:rsidP="00B96DB2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6C16FD" w:rsidRPr="009E1F95" w:rsidRDefault="006C16FD" w:rsidP="00B96DB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F57CFA">
              <w:rPr>
                <w:rFonts w:ascii="Times New Roman" w:hAnsi="Times New Roman"/>
                <w:sz w:val="24"/>
                <w:szCs w:val="24"/>
              </w:rPr>
              <w:t>кологическое 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лечение </w:t>
            </w:r>
            <w:r w:rsidRPr="00F57CFA">
              <w:rPr>
                <w:rFonts w:ascii="Times New Roman" w:hAnsi="Times New Roman"/>
                <w:sz w:val="24"/>
                <w:szCs w:val="24"/>
              </w:rPr>
              <w:t>«День Земли»</w:t>
            </w:r>
          </w:p>
        </w:tc>
        <w:tc>
          <w:tcPr>
            <w:tcW w:w="2774" w:type="dxa"/>
          </w:tcPr>
          <w:p w:rsidR="006C16FD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C16FD" w:rsidRPr="00FF1AF6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16FD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9E1F95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</w:tr>
      <w:tr w:rsidR="006C16FD" w:rsidRPr="00B8057E" w:rsidTr="009E1F95">
        <w:tc>
          <w:tcPr>
            <w:tcW w:w="2340" w:type="dxa"/>
          </w:tcPr>
          <w:p w:rsidR="006C16FD" w:rsidRPr="009E1F95" w:rsidRDefault="006C16FD" w:rsidP="009E1F9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9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786" w:type="dxa"/>
          </w:tcPr>
          <w:p w:rsidR="006C16FD" w:rsidRDefault="006C16FD" w:rsidP="00FF1A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57CFA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</w:t>
            </w:r>
            <w:r>
              <w:rPr>
                <w:rFonts w:ascii="Times New Roman" w:hAnsi="Times New Roman"/>
                <w:sz w:val="24"/>
                <w:szCs w:val="24"/>
              </w:rPr>
              <w:t>нное «Дню Победы»</w:t>
            </w:r>
          </w:p>
          <w:p w:rsidR="006C16FD" w:rsidRPr="00F57CFA" w:rsidRDefault="006C16FD" w:rsidP="00FF1A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9E1F95" w:rsidRDefault="006C16FD" w:rsidP="00FF1A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праздник «До свидания, детский сад!»</w:t>
            </w:r>
          </w:p>
        </w:tc>
        <w:tc>
          <w:tcPr>
            <w:tcW w:w="2774" w:type="dxa"/>
          </w:tcPr>
          <w:p w:rsidR="006C16FD" w:rsidRPr="009E1F95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  <w:p w:rsidR="006C16FD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Default="006C16FD" w:rsidP="00B96DB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6FD" w:rsidRPr="009E1F95" w:rsidRDefault="006C16FD" w:rsidP="00FF1AF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Солнышко</w:t>
            </w:r>
          </w:p>
        </w:tc>
      </w:tr>
    </w:tbl>
    <w:p w:rsidR="006C16FD" w:rsidRDefault="006C16FD" w:rsidP="009E1F95">
      <w:pPr>
        <w:jc w:val="center"/>
      </w:pPr>
    </w:p>
    <w:p w:rsidR="006C16FD" w:rsidRDefault="006C16FD" w:rsidP="005E372B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6C16FD" w:rsidRDefault="006C16FD" w:rsidP="005B179C">
      <w:pPr>
        <w:jc w:val="right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6C16FD" w:rsidRPr="0005468D" w:rsidRDefault="006C16FD" w:rsidP="009E1F95">
      <w:pPr>
        <w:jc w:val="center"/>
        <w:rPr>
          <w:rFonts w:ascii="Times New Roman" w:hAnsi="Times New Roman"/>
          <w:b/>
          <w:sz w:val="28"/>
          <w:szCs w:val="28"/>
        </w:rPr>
      </w:pPr>
      <w:r w:rsidRPr="005E372B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468D">
        <w:rPr>
          <w:rFonts w:ascii="Times New Roman" w:hAnsi="Times New Roman"/>
          <w:b/>
          <w:sz w:val="28"/>
          <w:szCs w:val="28"/>
        </w:rPr>
        <w:t xml:space="preserve">физкультурно-досуговой деятельности </w:t>
      </w:r>
    </w:p>
    <w:p w:rsidR="006C16FD" w:rsidRPr="0005468D" w:rsidRDefault="006C16FD" w:rsidP="009E1F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Pr="0005468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443"/>
      </w:tblGrid>
      <w:tr w:rsidR="006C16FD" w:rsidRPr="009E1F95" w:rsidTr="004D5F76">
        <w:trPr>
          <w:trHeight w:val="612"/>
        </w:trPr>
        <w:tc>
          <w:tcPr>
            <w:tcW w:w="2268" w:type="dxa"/>
          </w:tcPr>
          <w:p w:rsidR="006C16FD" w:rsidRPr="004D5F76" w:rsidRDefault="006C16FD" w:rsidP="004D5F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F76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860" w:type="dxa"/>
          </w:tcPr>
          <w:p w:rsidR="006C16FD" w:rsidRPr="004D5F76" w:rsidRDefault="006C16FD" w:rsidP="004D5F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43" w:type="dxa"/>
          </w:tcPr>
          <w:p w:rsidR="006C16FD" w:rsidRPr="004D5F76" w:rsidRDefault="006C16FD" w:rsidP="004D5F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F76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</w:tr>
      <w:tr w:rsidR="006C16FD" w:rsidRPr="009E1F95" w:rsidTr="00561DCD">
        <w:trPr>
          <w:trHeight w:val="503"/>
        </w:trPr>
        <w:tc>
          <w:tcPr>
            <w:tcW w:w="2268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C16FD" w:rsidRDefault="006C16FD" w:rsidP="009E1F95">
            <w:pP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57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Спортивное развлечение «Прогулка в лес</w:t>
            </w:r>
            <w:r w:rsidRPr="00A557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Спортивное развлечение </w:t>
            </w:r>
            <w:r w:rsidRPr="00A557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«Любимые игры</w:t>
            </w:r>
            <w:r w:rsidRPr="00A55735">
              <w:rPr>
                <w:rFonts w:ascii="Times New Roman" w:hAnsi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443" w:type="dxa"/>
          </w:tcPr>
          <w:p w:rsidR="006C16F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Ягодка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</w:tr>
      <w:tr w:rsidR="006C16FD" w:rsidRPr="009E1F95" w:rsidTr="0083553E">
        <w:trPr>
          <w:trHeight w:val="1054"/>
        </w:trPr>
        <w:tc>
          <w:tcPr>
            <w:tcW w:w="2268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C16FD" w:rsidRPr="00A55735" w:rsidRDefault="006C16FD" w:rsidP="008355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735">
              <w:rPr>
                <w:rFonts w:ascii="Times New Roman" w:hAnsi="Times New Roman"/>
                <w:sz w:val="24"/>
                <w:szCs w:val="24"/>
              </w:rPr>
              <w:t>Спортивное развлечение «Погремушки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звонкие игрушки»</w:t>
            </w:r>
          </w:p>
          <w:p w:rsidR="006C16FD" w:rsidRPr="00A55735" w:rsidRDefault="006C16FD" w:rsidP="008355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5735">
              <w:rPr>
                <w:rFonts w:ascii="Times New Roman" w:hAnsi="Times New Roman"/>
                <w:sz w:val="24"/>
                <w:szCs w:val="24"/>
              </w:rPr>
              <w:t>Спортивный досуг « Свето</w:t>
            </w:r>
            <w:r>
              <w:rPr>
                <w:rFonts w:ascii="Times New Roman" w:hAnsi="Times New Roman"/>
                <w:sz w:val="24"/>
                <w:szCs w:val="24"/>
              </w:rPr>
              <w:t>фор - мой друг»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C16F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A55735">
              <w:rPr>
                <w:rFonts w:ascii="Times New Roman" w:hAnsi="Times New Roman"/>
                <w:sz w:val="24"/>
                <w:szCs w:val="24"/>
              </w:rPr>
              <w:t xml:space="preserve">Ягодка 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A55735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</w:tr>
      <w:tr w:rsidR="006C16FD" w:rsidRPr="009E1F95" w:rsidTr="004D5F76">
        <w:tc>
          <w:tcPr>
            <w:tcW w:w="2268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A557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Спортивное развлечение «Мамины  помощники»</w:t>
            </w:r>
          </w:p>
        </w:tc>
        <w:tc>
          <w:tcPr>
            <w:tcW w:w="2443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6C16FD" w:rsidRPr="009E1F95" w:rsidTr="004D5F76">
        <w:tc>
          <w:tcPr>
            <w:tcW w:w="2268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A557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Спортивное развлечение «Зимушка-зима»</w:t>
            </w:r>
            <w:r w:rsidRPr="00A557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Спортивные соревнования «Зимние олимпийские игры»</w:t>
            </w:r>
          </w:p>
        </w:tc>
        <w:tc>
          <w:tcPr>
            <w:tcW w:w="2443" w:type="dxa"/>
          </w:tcPr>
          <w:p w:rsidR="006C16F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Ягодка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</w:tr>
      <w:tr w:rsidR="006C16FD" w:rsidRPr="009E1F95" w:rsidTr="004D5F76">
        <w:tc>
          <w:tcPr>
            <w:tcW w:w="2268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A55735">
              <w:rPr>
                <w:rFonts w:ascii="Times New Roman" w:hAnsi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/>
                <w:sz w:val="24"/>
                <w:szCs w:val="24"/>
              </w:rPr>
              <w:t>ртивный досуг   «Зимние забавы»</w:t>
            </w:r>
          </w:p>
        </w:tc>
        <w:tc>
          <w:tcPr>
            <w:tcW w:w="2443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6C16FD" w:rsidRPr="009E1F95" w:rsidTr="004D5F76">
        <w:tc>
          <w:tcPr>
            <w:tcW w:w="2268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A557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Спортивный праздник «Наши защитники»</w:t>
            </w:r>
          </w:p>
        </w:tc>
        <w:tc>
          <w:tcPr>
            <w:tcW w:w="2443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6C16FD" w:rsidRPr="009E1F95" w:rsidTr="004D5F76">
        <w:tc>
          <w:tcPr>
            <w:tcW w:w="2268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C16FD" w:rsidRDefault="006C16FD" w:rsidP="009E1F95">
            <w:pP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Спортивный досуг </w:t>
            </w:r>
            <w:r w:rsidRPr="00A5573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A557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Весна пришл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а – медведь проснулся ото сна!»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A5573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«А ну-ка, девочки!»</w:t>
            </w:r>
          </w:p>
        </w:tc>
        <w:tc>
          <w:tcPr>
            <w:tcW w:w="2443" w:type="dxa"/>
          </w:tcPr>
          <w:p w:rsidR="006C16FD" w:rsidRPr="0083553E" w:rsidRDefault="006C16FD" w:rsidP="009E1F9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Ягодка</w:t>
            </w:r>
          </w:p>
          <w:p w:rsidR="006C16FD" w:rsidRDefault="006C16FD" w:rsidP="009E1F9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</w:tr>
      <w:tr w:rsidR="006C16FD" w:rsidRPr="009E1F95" w:rsidTr="004D5F76">
        <w:tc>
          <w:tcPr>
            <w:tcW w:w="2268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A557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Спортивный досуг</w:t>
            </w:r>
            <w:r w:rsidRPr="00A5573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«Мы - веселые ребята»</w:t>
            </w:r>
          </w:p>
        </w:tc>
        <w:tc>
          <w:tcPr>
            <w:tcW w:w="2443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6FD" w:rsidRPr="009E1F95" w:rsidTr="004D5F76">
        <w:tc>
          <w:tcPr>
            <w:tcW w:w="2268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561DC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60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 w:rsidRPr="00A5573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Спортивное развлечение «Любим спортом заниматься»</w:t>
            </w:r>
          </w:p>
        </w:tc>
        <w:tc>
          <w:tcPr>
            <w:tcW w:w="2443" w:type="dxa"/>
          </w:tcPr>
          <w:p w:rsidR="006C16FD" w:rsidRPr="00561DCD" w:rsidRDefault="006C16FD" w:rsidP="009E1F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</w:tbl>
    <w:p w:rsidR="006C16FD" w:rsidRDefault="006C16FD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6FD" w:rsidRPr="00A55735" w:rsidRDefault="006C16FD" w:rsidP="00A5573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C16FD" w:rsidRDefault="006C16FD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6FD" w:rsidRDefault="006C16FD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6FD" w:rsidRPr="005B179C" w:rsidRDefault="006C16FD" w:rsidP="005B17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 3</w:t>
      </w:r>
    </w:p>
    <w:p w:rsidR="006C16FD" w:rsidRDefault="006C16FD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16FD" w:rsidRDefault="006C16FD" w:rsidP="004F21D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 взаимодействия с семьями воспитанников </w:t>
      </w:r>
    </w:p>
    <w:p w:rsidR="006C16FD" w:rsidRPr="0005468D" w:rsidRDefault="006C16FD" w:rsidP="004F21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Pr="0005468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16FD" w:rsidRDefault="006C16FD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652"/>
        <w:gridCol w:w="3191"/>
      </w:tblGrid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«Я и мои животные – друзья»</w:t>
            </w: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Ягодка, Солнышко</w:t>
            </w:r>
          </w:p>
        </w:tc>
      </w:tr>
      <w:tr w:rsidR="00DE43DC" w:rsidRPr="00531438" w:rsidTr="005A23E4">
        <w:tc>
          <w:tcPr>
            <w:tcW w:w="1728" w:type="dxa"/>
          </w:tcPr>
          <w:p w:rsidR="00DE43DC" w:rsidRPr="007F6B2C" w:rsidRDefault="00DE43DC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52" w:type="dxa"/>
          </w:tcPr>
          <w:p w:rsidR="00DE43DC" w:rsidRPr="007F6B2C" w:rsidRDefault="007F6B2C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="00DE43DC"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ФОП </w:t>
            </w:r>
            <w:proofErr w:type="gramStart"/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её внедрение в образовательную практику»</w:t>
            </w:r>
          </w:p>
        </w:tc>
        <w:tc>
          <w:tcPr>
            <w:tcW w:w="3191" w:type="dxa"/>
          </w:tcPr>
          <w:p w:rsidR="00DE43DC" w:rsidRPr="007F6B2C" w:rsidRDefault="00DE43DC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Ягодка, 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52" w:type="dxa"/>
          </w:tcPr>
          <w:p w:rsidR="006C16FD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Осенняя ярмарка</w:t>
            </w:r>
          </w:p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узыкальный праздник «Мамина олимпиада</w:t>
            </w: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посвященный Дню матери</w:t>
            </w:r>
          </w:p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рисунков </w:t>
            </w:r>
            <w:r w:rsidRPr="00FF1AF6">
              <w:rPr>
                <w:rFonts w:ascii="Times New Roman" w:hAnsi="Times New Roman"/>
                <w:sz w:val="24"/>
                <w:szCs w:val="24"/>
                <w:lang w:eastAsia="ru-RU"/>
              </w:rPr>
              <w:t>«Мамочка и я – лучшие друзья»</w:t>
            </w: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Ягодка, Солнышко</w:t>
            </w:r>
          </w:p>
        </w:tc>
      </w:tr>
      <w:tr w:rsidR="007F6B2C" w:rsidRPr="00531438" w:rsidTr="005A23E4">
        <w:tc>
          <w:tcPr>
            <w:tcW w:w="1728" w:type="dxa"/>
          </w:tcPr>
          <w:p w:rsidR="007F6B2C" w:rsidRPr="007F6B2C" w:rsidRDefault="007F6B2C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52" w:type="dxa"/>
          </w:tcPr>
          <w:p w:rsidR="007F6B2C" w:rsidRPr="007F6B2C" w:rsidRDefault="007F6B2C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Опрос родителей по отношению к содержанию и внедрению ФОП </w:t>
            </w:r>
            <w:proofErr w:type="gramStart"/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191" w:type="dxa"/>
          </w:tcPr>
          <w:p w:rsidR="007F6B2C" w:rsidRPr="007F6B2C" w:rsidRDefault="007F6B2C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Ягодка, 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конкурс подело</w:t>
            </w:r>
            <w:r w:rsidR="00E24256">
              <w:rPr>
                <w:rFonts w:ascii="Times New Roman" w:hAnsi="Times New Roman"/>
                <w:sz w:val="24"/>
                <w:szCs w:val="24"/>
                <w:lang w:eastAsia="ru-RU"/>
              </w:rPr>
              <w:t>к «Зимняя сказка</w:t>
            </w: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Ягодка, 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праздник «Здравствуй, ёлочка</w:t>
            </w: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Ягодка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52" w:type="dxa"/>
          </w:tcPr>
          <w:p w:rsidR="006C16FD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праздник «Новый год в гости к нам идет»</w:t>
            </w:r>
          </w:p>
        </w:tc>
        <w:tc>
          <w:tcPr>
            <w:tcW w:w="3191" w:type="dxa"/>
          </w:tcPr>
          <w:p w:rsidR="006C16FD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с привлечением специалистов МЦ Бригантина</w:t>
            </w: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Ягодка, 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Музыкально-спортивный празд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 «Бравые ребята – наши дошколята</w:t>
            </w: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52" w:type="dxa"/>
          </w:tcPr>
          <w:p w:rsidR="006C16FD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«Папа и я – лучшие друзья»</w:t>
            </w:r>
          </w:p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Ягодка, 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праздник «Мама – солнышко мое</w:t>
            </w: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Ягодка, 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воспитанников на портале ГТО</w:t>
            </w: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Праздничное мероприятие, посвященное Дню Победы</w:t>
            </w: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Выпускной бал «До свидания детский сад»</w:t>
            </w:r>
          </w:p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652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консультации родителей</w:t>
            </w:r>
          </w:p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6C16FD" w:rsidRPr="005A23E4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E4">
              <w:rPr>
                <w:rFonts w:ascii="Times New Roman" w:hAnsi="Times New Roman"/>
                <w:sz w:val="24"/>
                <w:szCs w:val="24"/>
                <w:lang w:eastAsia="ru-RU"/>
              </w:rPr>
              <w:t>Ягодка, Солнышко</w:t>
            </w:r>
          </w:p>
        </w:tc>
      </w:tr>
      <w:tr w:rsidR="006C16FD" w:rsidRPr="00531438" w:rsidTr="005A23E4">
        <w:tc>
          <w:tcPr>
            <w:tcW w:w="1728" w:type="dxa"/>
          </w:tcPr>
          <w:p w:rsidR="006C16FD" w:rsidRPr="007F6B2C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652" w:type="dxa"/>
          </w:tcPr>
          <w:p w:rsidR="006C16FD" w:rsidRPr="007F6B2C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Информационные статьи для родителей на сайте и</w:t>
            </w:r>
            <w:r w:rsid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группе ДОУ</w:t>
            </w:r>
            <w:r w:rsidR="007F6B2C"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вопросам реализации ФОП </w:t>
            </w:r>
            <w:proofErr w:type="gramStart"/>
            <w:r w:rsidR="007F6B2C"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6C16FD" w:rsidRPr="007F6B2C" w:rsidRDefault="006C16FD" w:rsidP="005A23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6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Ягодка, Солнышко</w:t>
            </w:r>
          </w:p>
        </w:tc>
      </w:tr>
    </w:tbl>
    <w:p w:rsidR="006C16FD" w:rsidRPr="00B93E18" w:rsidRDefault="006C16FD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ПРИЛОЖЕНИЕ № 4</w:t>
      </w:r>
    </w:p>
    <w:p w:rsidR="006C16FD" w:rsidRPr="00B93E18" w:rsidRDefault="006C16FD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C16FD" w:rsidRDefault="006C16FD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2918">
        <w:rPr>
          <w:rFonts w:ascii="Times New Roman" w:hAnsi="Times New Roman"/>
          <w:b/>
          <w:sz w:val="28"/>
          <w:szCs w:val="28"/>
          <w:lang w:eastAsia="ru-RU"/>
        </w:rPr>
        <w:t>План совместной работы с организациями дополнительного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образования, культуры и спорта на 2023-2024 учебный год</w:t>
      </w:r>
    </w:p>
    <w:p w:rsidR="006C16FD" w:rsidRPr="009E1F95" w:rsidRDefault="006C16FD" w:rsidP="004E2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6C16FD" w:rsidRPr="004E2918" w:rsidRDefault="006C16FD" w:rsidP="004E2918">
      <w:pPr>
        <w:widowControl w:val="0"/>
        <w:spacing w:after="0" w:line="240" w:lineRule="auto"/>
        <w:ind w:left="20"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4E2918">
        <w:rPr>
          <w:rFonts w:ascii="Times New Roman" w:hAnsi="Times New Roman"/>
          <w:sz w:val="24"/>
          <w:szCs w:val="24"/>
        </w:rPr>
        <w:t xml:space="preserve">    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tbl>
      <w:tblPr>
        <w:tblpPr w:leftFromText="180" w:rightFromText="180" w:vertAnchor="text" w:horzAnchor="margin" w:tblpX="-530" w:tblpY="416"/>
        <w:tblW w:w="100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90"/>
        <w:gridCol w:w="3420"/>
        <w:gridCol w:w="4658"/>
      </w:tblGrid>
      <w:tr w:rsidR="006C16FD" w:rsidRPr="004E2918" w:rsidTr="009E1F95">
        <w:trPr>
          <w:trHeight w:hRule="exact" w:val="59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6FD" w:rsidRPr="00E71361" w:rsidRDefault="006C16FD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3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Учреждение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6FD" w:rsidRPr="00E71361" w:rsidRDefault="006C16FD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3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Задачи, решаемые в совместной работе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6FD" w:rsidRPr="00E71361" w:rsidRDefault="006C16FD" w:rsidP="004E2918">
            <w:pPr>
              <w:widowControl w:val="0"/>
              <w:spacing w:after="0" w:line="240" w:lineRule="auto"/>
              <w:ind w:left="283" w:right="283" w:hanging="2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13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 Результаты</w:t>
            </w:r>
          </w:p>
        </w:tc>
      </w:tr>
      <w:tr w:rsidR="006C16FD" w:rsidRPr="004E2918" w:rsidTr="009E1F95">
        <w:trPr>
          <w:trHeight w:val="26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6FD" w:rsidRPr="004E2918" w:rsidRDefault="006C16FD" w:rsidP="00F36362">
            <w:pPr>
              <w:widowControl w:val="0"/>
              <w:spacing w:after="0" w:line="240" w:lineRule="auto"/>
              <w:ind w:left="180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  <w:p w:rsidR="006C16FD" w:rsidRPr="004E2918" w:rsidRDefault="006C16FD" w:rsidP="00F36362">
            <w:pPr>
              <w:widowControl w:val="0"/>
              <w:spacing w:after="0" w:line="240" w:lineRule="auto"/>
              <w:ind w:left="180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краеведческий</w:t>
            </w:r>
          </w:p>
          <w:p w:rsidR="006C16FD" w:rsidRPr="004E2918" w:rsidRDefault="006C16FD" w:rsidP="00F36362">
            <w:pPr>
              <w:widowControl w:val="0"/>
              <w:spacing w:after="0" w:line="240" w:lineRule="auto"/>
              <w:ind w:left="180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музей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6FD" w:rsidRPr="004E2918" w:rsidRDefault="006C16FD" w:rsidP="004E2918">
            <w:pPr>
              <w:widowControl w:val="0"/>
              <w:tabs>
                <w:tab w:val="left" w:pos="402"/>
              </w:tabs>
              <w:spacing w:after="0" w:line="240" w:lineRule="auto"/>
              <w:ind w:left="119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развитие у детей первичных знаний об истории родного края;</w:t>
            </w:r>
          </w:p>
          <w:p w:rsidR="006C16FD" w:rsidRPr="004E2918" w:rsidRDefault="006C16FD" w:rsidP="004E2918">
            <w:pPr>
              <w:widowControl w:val="0"/>
              <w:tabs>
                <w:tab w:val="left" w:pos="402"/>
              </w:tabs>
              <w:spacing w:after="0" w:line="240" w:lineRule="auto"/>
              <w:ind w:left="119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 приобщение детей к</w:t>
            </w:r>
            <w:r w:rsidRPr="004E2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русской национальной культуре;</w:t>
            </w:r>
          </w:p>
          <w:p w:rsidR="006C16FD" w:rsidRPr="004E2918" w:rsidRDefault="006C16FD" w:rsidP="004E2918">
            <w:pPr>
              <w:widowControl w:val="0"/>
              <w:shd w:val="clear" w:color="auto" w:fill="FFFFFF"/>
              <w:tabs>
                <w:tab w:val="left" w:pos="402"/>
              </w:tabs>
              <w:spacing w:after="0" w:line="240" w:lineRule="auto"/>
              <w:ind w:left="119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условий для развития представлений об окружающем мире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6FD" w:rsidRPr="004E2918" w:rsidRDefault="006C16FD" w:rsidP="000757A3">
            <w:pPr>
              <w:widowControl w:val="0"/>
              <w:tabs>
                <w:tab w:val="left" w:pos="115"/>
              </w:tabs>
              <w:spacing w:after="0" w:line="240" w:lineRule="auto"/>
              <w:ind w:left="360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экскурсии по музею и историческим местам с учетом возрастных особенностей детей;</w:t>
            </w:r>
          </w:p>
          <w:p w:rsidR="006C16FD" w:rsidRPr="004E2918" w:rsidRDefault="006C16FD" w:rsidP="004E2918">
            <w:pPr>
              <w:widowControl w:val="0"/>
              <w:tabs>
                <w:tab w:val="left" w:pos="15"/>
              </w:tabs>
              <w:spacing w:after="0" w:line="240" w:lineRule="auto"/>
              <w:ind w:left="360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интерактивные программы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C16FD" w:rsidRPr="004E2918" w:rsidRDefault="006C16FD" w:rsidP="004E2918">
            <w:pPr>
              <w:widowControl w:val="0"/>
              <w:shd w:val="clear" w:color="auto" w:fill="FFFFFF"/>
              <w:tabs>
                <w:tab w:val="left" w:pos="15"/>
              </w:tabs>
              <w:spacing w:after="0" w:line="240" w:lineRule="auto"/>
              <w:ind w:left="360"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праздников народного календаря.</w:t>
            </w:r>
          </w:p>
        </w:tc>
      </w:tr>
      <w:tr w:rsidR="006C16FD" w:rsidRPr="004E2918" w:rsidTr="00E1455E">
        <w:trPr>
          <w:trHeight w:hRule="exact" w:val="179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6FD" w:rsidRPr="004E2918" w:rsidRDefault="006C16FD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Детская городская библиотека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6FD" w:rsidRPr="004E2918" w:rsidRDefault="006C16FD" w:rsidP="004E2918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приобщение детей к культуре чтения художественной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6FD" w:rsidRPr="004E2918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выставки новинок детской художественной литературы;</w:t>
            </w:r>
          </w:p>
          <w:p w:rsidR="006C16FD" w:rsidRPr="004E2918" w:rsidRDefault="006C16FD" w:rsidP="004E2918">
            <w:pPr>
              <w:widowControl w:val="0"/>
              <w:tabs>
                <w:tab w:val="left" w:pos="-4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обзорные экскурсии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C16FD" w:rsidRPr="004E2918" w:rsidRDefault="006C16FD" w:rsidP="004E2918">
            <w:pPr>
              <w:widowControl w:val="0"/>
              <w:tabs>
                <w:tab w:val="left" w:pos="-4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тематические встречи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мероприятия;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16FD" w:rsidRPr="004E2918" w:rsidRDefault="006C16FD" w:rsidP="004E2918">
            <w:pPr>
              <w:widowControl w:val="0"/>
              <w:tabs>
                <w:tab w:val="left" w:pos="-4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викторины;</w:t>
            </w:r>
          </w:p>
          <w:p w:rsidR="006C16FD" w:rsidRPr="004E2918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постоянно действующие экспозиции.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C16FD" w:rsidRPr="004E2918" w:rsidTr="009E1F95">
        <w:trPr>
          <w:trHeight w:hRule="exact" w:val="1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6FD" w:rsidRPr="004E2918" w:rsidRDefault="006C16FD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Городская картинная галерея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6FD" w:rsidRDefault="006C16FD" w:rsidP="004E2918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приобщение детей к культуре восприятия произведений искусства.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выставки новинок произведений искусства;</w:t>
            </w:r>
          </w:p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обзорные экскурсии;</w:t>
            </w:r>
          </w:p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тематические встречи;</w:t>
            </w:r>
          </w:p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мастер-классы с художниками.</w:t>
            </w:r>
          </w:p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16FD" w:rsidRPr="004E2918" w:rsidTr="009E1F95">
        <w:trPr>
          <w:trHeight w:hRule="exact" w:val="1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6FD" w:rsidRDefault="006C16FD" w:rsidP="004E2918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Районный Дом культуры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6FD" w:rsidRDefault="006C16FD" w:rsidP="004E2918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способностей и талантов дошкольников;</w:t>
            </w:r>
          </w:p>
          <w:p w:rsidR="006C16FD" w:rsidRDefault="006C16FD" w:rsidP="004E2918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познание новых впечатлений, стимуляция всестороннего развития личности ребенка.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праздники и интерактивные программы;</w:t>
            </w:r>
          </w:p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творческие мастер-классы;</w:t>
            </w:r>
          </w:p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показ мультфильмов;</w:t>
            </w:r>
          </w:p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тематические встречи.</w:t>
            </w:r>
          </w:p>
        </w:tc>
      </w:tr>
      <w:tr w:rsidR="006C16FD" w:rsidRPr="004E2918" w:rsidTr="009E1F95">
        <w:trPr>
          <w:trHeight w:hRule="exact" w:val="1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6FD" w:rsidRDefault="006C16FD" w:rsidP="000757A3">
            <w:pPr>
              <w:widowControl w:val="0"/>
              <w:tabs>
                <w:tab w:val="left" w:pos="1970"/>
              </w:tabs>
              <w:spacing w:after="0" w:line="240" w:lineRule="auto"/>
              <w:ind w:left="142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Молодежный центр «Бригантина»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6FD" w:rsidRPr="000757A3" w:rsidRDefault="006C16FD" w:rsidP="000757A3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57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развитие способностей и талантов дошкольников;</w:t>
            </w:r>
          </w:p>
          <w:p w:rsidR="006C16FD" w:rsidRDefault="006C16FD" w:rsidP="000757A3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57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познание новых впечатлений, стимуляция всестороннего развития личности ребенка.</w:t>
            </w:r>
          </w:p>
          <w:p w:rsidR="006C16FD" w:rsidRDefault="006C16FD" w:rsidP="000757A3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16FD" w:rsidRDefault="006C16FD" w:rsidP="000757A3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16FD" w:rsidRDefault="006C16FD" w:rsidP="000757A3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праздники и мероприятия;</w:t>
            </w:r>
          </w:p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семейные встречи;</w:t>
            </w:r>
          </w:p>
          <w:p w:rsidR="006C16FD" w:rsidRDefault="006C16FD" w:rsidP="004E2918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тематические и игровые программы.</w:t>
            </w:r>
          </w:p>
        </w:tc>
      </w:tr>
      <w:tr w:rsidR="006C16FD" w:rsidRPr="004E2918" w:rsidTr="009E1F95">
        <w:trPr>
          <w:trHeight w:hRule="exact" w:val="268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6FD" w:rsidRPr="004E2918" w:rsidRDefault="006C16FD" w:rsidP="009E1F95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Детская</w:t>
            </w:r>
          </w:p>
          <w:p w:rsidR="006C16FD" w:rsidRDefault="006C16FD" w:rsidP="009E1F95">
            <w:pPr>
              <w:widowControl w:val="0"/>
              <w:spacing w:after="0" w:line="240" w:lineRule="auto"/>
              <w:ind w:left="283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поликлиника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6FD" w:rsidRPr="004E2918" w:rsidRDefault="006C16FD" w:rsidP="009E1F95">
            <w:pPr>
              <w:widowControl w:val="0"/>
              <w:tabs>
                <w:tab w:val="left" w:pos="402"/>
              </w:tabs>
              <w:spacing w:after="0" w:line="240" w:lineRule="auto"/>
              <w:ind w:left="119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сохранение и укрепление здоровья детей оказание лечебно-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профилактической помощи детям, анализ заболеваемости;</w:t>
            </w:r>
          </w:p>
          <w:p w:rsidR="006C16FD" w:rsidRDefault="006C16FD" w:rsidP="00E1455E">
            <w:pPr>
              <w:widowControl w:val="0"/>
              <w:tabs>
                <w:tab w:val="left" w:pos="261"/>
              </w:tabs>
              <w:spacing w:after="0" w:line="240" w:lineRule="auto"/>
              <w:ind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углубленный осмотр </w:t>
            </w:r>
          </w:p>
          <w:p w:rsidR="006C16FD" w:rsidRDefault="006C16FD" w:rsidP="009E1F95">
            <w:pPr>
              <w:widowControl w:val="0"/>
              <w:numPr>
                <w:ilvl w:val="0"/>
                <w:numId w:val="27"/>
              </w:numPr>
              <w:tabs>
                <w:tab w:val="left" w:pos="124"/>
              </w:tabs>
              <w:spacing w:after="0" w:line="240" w:lineRule="auto"/>
              <w:ind w:left="124" w:right="283" w:hanging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детей врачами-специалистами.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6FD" w:rsidRPr="004E2918" w:rsidRDefault="006C16FD" w:rsidP="009E1F95">
            <w:pPr>
              <w:widowControl w:val="0"/>
              <w:tabs>
                <w:tab w:val="left" w:pos="6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профпрививок</w:t>
            </w:r>
            <w:proofErr w:type="spellEnd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C16FD" w:rsidRPr="004E2918" w:rsidRDefault="006C16FD" w:rsidP="009E1F95">
            <w:pPr>
              <w:widowControl w:val="0"/>
              <w:tabs>
                <w:tab w:val="left" w:pos="6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профосмотры</w:t>
            </w:r>
            <w:proofErr w:type="spellEnd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врачам</w:t>
            </w:r>
            <w:proofErr w:type="gramStart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специалистами;</w:t>
            </w:r>
          </w:p>
          <w:p w:rsidR="006C16FD" w:rsidRPr="004E2918" w:rsidRDefault="006C16FD" w:rsidP="009E1F95">
            <w:pPr>
              <w:widowControl w:val="0"/>
              <w:tabs>
                <w:tab w:val="left" w:pos="6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осмотр детей врачо</w:t>
            </w:r>
            <w:proofErr w:type="gramStart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м-</w:t>
            </w:r>
            <w:proofErr w:type="gramEnd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педиатром;</w:t>
            </w:r>
          </w:p>
          <w:p w:rsidR="006C16FD" w:rsidRPr="004E2918" w:rsidRDefault="006C16FD" w:rsidP="009E1F95">
            <w:pPr>
              <w:widowControl w:val="0"/>
              <w:tabs>
                <w:tab w:val="left" w:pos="-4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туберкулино</w:t>
            </w:r>
            <w:proofErr w:type="spellEnd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-диагностика;</w:t>
            </w:r>
          </w:p>
          <w:p w:rsidR="006C16FD" w:rsidRPr="004E2918" w:rsidRDefault="006C16FD" w:rsidP="009E1F95">
            <w:pPr>
              <w:widowControl w:val="0"/>
              <w:tabs>
                <w:tab w:val="left" w:pos="6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gramStart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скрининг-тестов</w:t>
            </w:r>
            <w:proofErr w:type="gramEnd"/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C16FD" w:rsidRPr="004E2918" w:rsidRDefault="006C16FD" w:rsidP="009E1F95">
            <w:pPr>
              <w:widowControl w:val="0"/>
              <w:tabs>
                <w:tab w:val="left" w:pos="-4"/>
              </w:tabs>
              <w:spacing w:after="0" w:line="240" w:lineRule="auto"/>
              <w:ind w:left="643" w:right="28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закаливающие процедуры;</w:t>
            </w:r>
          </w:p>
          <w:p w:rsidR="006C16FD" w:rsidRDefault="006C16FD" w:rsidP="009E1F95">
            <w:pPr>
              <w:widowControl w:val="0"/>
              <w:tabs>
                <w:tab w:val="left" w:pos="6"/>
              </w:tabs>
              <w:spacing w:after="0" w:line="240" w:lineRule="auto"/>
              <w:ind w:left="261" w:right="28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-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за детьми в период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E29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C16FD" w:rsidRDefault="006C16FD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</w:t>
      </w:r>
      <w:r w:rsidRPr="00E24256">
        <w:rPr>
          <w:rFonts w:ascii="Times New Roman" w:hAnsi="Times New Roman"/>
          <w:b/>
          <w:sz w:val="32"/>
          <w:szCs w:val="32"/>
        </w:rPr>
        <w:t>Приложение № 5</w:t>
      </w:r>
    </w:p>
    <w:p w:rsidR="00E24256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32"/>
          <w:szCs w:val="32"/>
        </w:rPr>
      </w:pPr>
    </w:p>
    <w:p w:rsidR="00E24256" w:rsidRPr="00E24256" w:rsidRDefault="00E24256" w:rsidP="00E242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24256">
        <w:rPr>
          <w:rFonts w:ascii="Times New Roman" w:hAnsi="Times New Roman"/>
          <w:b/>
          <w:sz w:val="24"/>
          <w:szCs w:val="24"/>
        </w:rPr>
        <w:t>План работы</w:t>
      </w:r>
    </w:p>
    <w:p w:rsidR="00E24256" w:rsidRPr="00E24256" w:rsidRDefault="00E24256" w:rsidP="00E242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24256">
        <w:rPr>
          <w:rFonts w:ascii="Times New Roman" w:hAnsi="Times New Roman"/>
          <w:b/>
          <w:sz w:val="24"/>
          <w:szCs w:val="24"/>
        </w:rPr>
        <w:t>методического объединения старших воспитателей</w:t>
      </w:r>
    </w:p>
    <w:p w:rsidR="00E24256" w:rsidRPr="00E24256" w:rsidRDefault="00E24256" w:rsidP="00E242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E24256">
        <w:rPr>
          <w:rFonts w:ascii="Times New Roman" w:hAnsi="Times New Roman"/>
          <w:b/>
          <w:sz w:val="24"/>
          <w:szCs w:val="24"/>
        </w:rPr>
        <w:t>дошкольных образовательных организаций Даниловского муниципального района на 2023 – 2024 уч. год</w:t>
      </w:r>
    </w:p>
    <w:p w:rsidR="00E24256" w:rsidRPr="00E24256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4256" w:rsidRPr="00E24256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4256" w:rsidRPr="005A4F6A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4256">
        <w:rPr>
          <w:rFonts w:ascii="Times New Roman" w:hAnsi="Times New Roman"/>
          <w:b/>
          <w:sz w:val="24"/>
          <w:szCs w:val="24"/>
        </w:rPr>
        <w:t xml:space="preserve">Методическая тема РМО: </w:t>
      </w:r>
      <w:r w:rsidRPr="005A4F6A">
        <w:rPr>
          <w:rFonts w:ascii="Times New Roman" w:hAnsi="Times New Roman"/>
          <w:sz w:val="24"/>
          <w:szCs w:val="24"/>
        </w:rPr>
        <w:t xml:space="preserve">«Методическое сопровождение повышения профессиональной компетентности педагогов в условиях реализации национального проекта «Образование», ФГОС </w:t>
      </w:r>
      <w:proofErr w:type="gramStart"/>
      <w:r w:rsidRPr="005A4F6A">
        <w:rPr>
          <w:rFonts w:ascii="Times New Roman" w:hAnsi="Times New Roman"/>
          <w:sz w:val="24"/>
          <w:szCs w:val="24"/>
        </w:rPr>
        <w:t>ДО</w:t>
      </w:r>
      <w:proofErr w:type="gramEnd"/>
      <w:r w:rsidRPr="005A4F6A">
        <w:rPr>
          <w:rFonts w:ascii="Times New Roman" w:hAnsi="Times New Roman"/>
          <w:sz w:val="24"/>
          <w:szCs w:val="24"/>
        </w:rPr>
        <w:t xml:space="preserve"> и активное внедрение ФОП ДО в деятельность ДОО».</w:t>
      </w:r>
    </w:p>
    <w:p w:rsidR="00E24256" w:rsidRPr="00E24256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E24256" w:rsidRPr="005A4F6A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4256">
        <w:rPr>
          <w:rFonts w:ascii="Times New Roman" w:hAnsi="Times New Roman"/>
          <w:b/>
          <w:sz w:val="24"/>
          <w:szCs w:val="24"/>
        </w:rPr>
        <w:t xml:space="preserve">Цель: </w:t>
      </w:r>
      <w:r w:rsidRPr="005A4F6A">
        <w:rPr>
          <w:rFonts w:ascii="Times New Roman" w:hAnsi="Times New Roman"/>
          <w:sz w:val="24"/>
          <w:szCs w:val="24"/>
        </w:rPr>
        <w:t>Повышение качества дошкольного образования в условиях его модернизации посредством роста профессионализма старших воспитателей дошкольных образовательных учреждений района, развития и реализации их творческого потенциала, создание условий для повышения уровня педагогической и методической компетентности.</w:t>
      </w:r>
    </w:p>
    <w:p w:rsidR="00E24256" w:rsidRPr="005A4F6A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24256" w:rsidRPr="00E24256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5A4F6A">
        <w:rPr>
          <w:rFonts w:ascii="Times New Roman" w:hAnsi="Times New Roman"/>
          <w:sz w:val="24"/>
          <w:szCs w:val="24"/>
        </w:rPr>
        <w:t xml:space="preserve"> </w:t>
      </w:r>
      <w:r w:rsidRPr="00E24256">
        <w:rPr>
          <w:rFonts w:ascii="Times New Roman" w:hAnsi="Times New Roman"/>
          <w:b/>
          <w:sz w:val="24"/>
          <w:szCs w:val="24"/>
        </w:rPr>
        <w:t>Задачи:</w:t>
      </w:r>
    </w:p>
    <w:p w:rsidR="00E24256" w:rsidRPr="005A4F6A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A4F6A">
        <w:rPr>
          <w:rFonts w:ascii="Times New Roman" w:hAnsi="Times New Roman"/>
          <w:sz w:val="24"/>
          <w:szCs w:val="24"/>
        </w:rPr>
        <w:t xml:space="preserve"> 1.</w:t>
      </w:r>
      <w:r w:rsidRPr="005A4F6A">
        <w:rPr>
          <w:rFonts w:ascii="Times New Roman" w:hAnsi="Times New Roman"/>
          <w:sz w:val="24"/>
          <w:szCs w:val="24"/>
        </w:rPr>
        <w:tab/>
        <w:t xml:space="preserve">Организовать работу по развитию и методическому сопровождению профессиональной деятельности старших воспитателей в условиях реализации ФГОС </w:t>
      </w:r>
      <w:proofErr w:type="gramStart"/>
      <w:r w:rsidRPr="005A4F6A">
        <w:rPr>
          <w:rFonts w:ascii="Times New Roman" w:hAnsi="Times New Roman"/>
          <w:sz w:val="24"/>
          <w:szCs w:val="24"/>
        </w:rPr>
        <w:t>ДО</w:t>
      </w:r>
      <w:proofErr w:type="gramEnd"/>
      <w:r w:rsidRPr="005A4F6A">
        <w:rPr>
          <w:rFonts w:ascii="Times New Roman" w:hAnsi="Times New Roman"/>
          <w:sz w:val="24"/>
          <w:szCs w:val="24"/>
        </w:rPr>
        <w:t xml:space="preserve"> и ФОП ДО.</w:t>
      </w:r>
    </w:p>
    <w:p w:rsidR="00E24256" w:rsidRPr="005A4F6A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A4F6A">
        <w:rPr>
          <w:rFonts w:ascii="Times New Roman" w:hAnsi="Times New Roman"/>
          <w:sz w:val="24"/>
          <w:szCs w:val="24"/>
        </w:rPr>
        <w:t>2.</w:t>
      </w:r>
      <w:r w:rsidRPr="005A4F6A">
        <w:rPr>
          <w:rFonts w:ascii="Times New Roman" w:hAnsi="Times New Roman"/>
          <w:sz w:val="24"/>
          <w:szCs w:val="24"/>
        </w:rPr>
        <w:tab/>
        <w:t>Способствовать реализации эффективной структуры распространения педагогического инновационного опыта, в основе которой заложена организация взаимодействия старших воспитателей района.</w:t>
      </w:r>
    </w:p>
    <w:p w:rsidR="00E24256" w:rsidRPr="005A4F6A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A4F6A">
        <w:rPr>
          <w:rFonts w:ascii="Times New Roman" w:hAnsi="Times New Roman"/>
          <w:sz w:val="24"/>
          <w:szCs w:val="24"/>
        </w:rPr>
        <w:t>3.</w:t>
      </w:r>
      <w:r w:rsidRPr="005A4F6A">
        <w:rPr>
          <w:rFonts w:ascii="Times New Roman" w:hAnsi="Times New Roman"/>
          <w:sz w:val="24"/>
          <w:szCs w:val="24"/>
        </w:rPr>
        <w:tab/>
        <w:t>Организовать информационно-методическую поддержку и обсуждение актуальных вопросов дошкольного образования в контексте новых законодательных и программных документов (в том числе ФОП ДО);</w:t>
      </w:r>
    </w:p>
    <w:p w:rsidR="00E24256" w:rsidRPr="005A4F6A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A4F6A">
        <w:rPr>
          <w:rFonts w:ascii="Times New Roman" w:hAnsi="Times New Roman"/>
          <w:sz w:val="24"/>
          <w:szCs w:val="24"/>
        </w:rPr>
        <w:t>4.</w:t>
      </w:r>
      <w:r w:rsidRPr="005A4F6A">
        <w:rPr>
          <w:rFonts w:ascii="Times New Roman" w:hAnsi="Times New Roman"/>
          <w:sz w:val="24"/>
          <w:szCs w:val="24"/>
        </w:rPr>
        <w:tab/>
        <w:t>Обеспечить обмен опытом методического сопровождения реализации современных подходов к организации образовательного процесса в ДОУ;</w:t>
      </w:r>
    </w:p>
    <w:p w:rsidR="00E24256" w:rsidRPr="005A4F6A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A4F6A">
        <w:rPr>
          <w:rFonts w:ascii="Times New Roman" w:hAnsi="Times New Roman"/>
          <w:sz w:val="24"/>
          <w:szCs w:val="24"/>
        </w:rPr>
        <w:t xml:space="preserve">5.         Способствовать выявлению лучшего опыта методической работы с кадрами в </w:t>
      </w:r>
      <w:proofErr w:type="spellStart"/>
      <w:r w:rsidRPr="005A4F6A"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 w:rsidRPr="005A4F6A">
        <w:rPr>
          <w:rFonts w:ascii="Times New Roman" w:hAnsi="Times New Roman"/>
          <w:sz w:val="24"/>
          <w:szCs w:val="24"/>
        </w:rPr>
        <w:t xml:space="preserve"> период.</w:t>
      </w:r>
    </w:p>
    <w:p w:rsidR="00E24256" w:rsidRPr="005A4F6A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A4F6A">
        <w:rPr>
          <w:rFonts w:ascii="Times New Roman" w:hAnsi="Times New Roman"/>
          <w:sz w:val="24"/>
          <w:szCs w:val="24"/>
        </w:rPr>
        <w:t>6.</w:t>
      </w:r>
      <w:r w:rsidRPr="005A4F6A">
        <w:rPr>
          <w:rFonts w:ascii="Times New Roman" w:hAnsi="Times New Roman"/>
          <w:sz w:val="24"/>
          <w:szCs w:val="24"/>
        </w:rPr>
        <w:tab/>
        <w:t>Выявить трудности в работе старших воспитателей по обеспечению качества результатов образования для оказания адресной</w:t>
      </w:r>
    </w:p>
    <w:p w:rsidR="00E24256" w:rsidRPr="005A4F6A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A4F6A">
        <w:rPr>
          <w:rFonts w:ascii="Times New Roman" w:hAnsi="Times New Roman"/>
          <w:sz w:val="24"/>
          <w:szCs w:val="24"/>
        </w:rPr>
        <w:t xml:space="preserve">методической помощи через консультирование, проведение методических мероприятий, информационную поддержку. </w:t>
      </w:r>
    </w:p>
    <w:p w:rsidR="00E24256" w:rsidRPr="005A4F6A" w:rsidRDefault="00E24256" w:rsidP="00E242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3788"/>
        <w:gridCol w:w="3827"/>
      </w:tblGrid>
      <w:tr w:rsidR="005A4F6A" w:rsidRPr="005A4F6A" w:rsidTr="005A4F6A">
        <w:trPr>
          <w:trHeight w:val="554"/>
        </w:trPr>
        <w:tc>
          <w:tcPr>
            <w:tcW w:w="1447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F6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788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F6A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заседания</w:t>
            </w:r>
          </w:p>
        </w:tc>
        <w:tc>
          <w:tcPr>
            <w:tcW w:w="3827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F6A">
              <w:rPr>
                <w:rFonts w:ascii="Times New Roman" w:hAnsi="Times New Roman"/>
                <w:b/>
                <w:bCs/>
                <w:sz w:val="24"/>
                <w:szCs w:val="24"/>
              </w:rPr>
              <w:t>Цель, задачи</w:t>
            </w:r>
          </w:p>
        </w:tc>
      </w:tr>
      <w:tr w:rsidR="005A4F6A" w:rsidRPr="005A4F6A" w:rsidTr="005A4F6A">
        <w:trPr>
          <w:trHeight w:val="1931"/>
        </w:trPr>
        <w:tc>
          <w:tcPr>
            <w:tcW w:w="1447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5A4F6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«Внедрение в практику дошкольных образовательных организаций федеральной образовательной программы дошкольного образования».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 xml:space="preserve">Изучение профессиональных </w:t>
            </w:r>
            <w:r w:rsidRPr="005A4F6A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и затруднений старших воспитателей района</w:t>
            </w:r>
          </w:p>
        </w:tc>
        <w:tc>
          <w:tcPr>
            <w:tcW w:w="3827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Совместный анализ структуры ФОП ДО, выявление и обсуждение трудностей в реализации ОП ДО детского сада согласно ФОП </w:t>
            </w:r>
            <w:proofErr w:type="gramStart"/>
            <w:r w:rsidRPr="005A4F6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 xml:space="preserve">  Мотивация                  педагогов </w:t>
            </w:r>
            <w:proofErr w:type="gramStart"/>
            <w:r w:rsidRPr="005A4F6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участию в работе методического объединения по предложенным темам</w:t>
            </w:r>
          </w:p>
        </w:tc>
      </w:tr>
      <w:tr w:rsidR="005A4F6A" w:rsidRPr="005A4F6A" w:rsidTr="005A4F6A">
        <w:trPr>
          <w:trHeight w:val="1636"/>
        </w:trPr>
        <w:tc>
          <w:tcPr>
            <w:tcW w:w="1447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lastRenderedPageBreak/>
              <w:t>Декабрь 2023 г.</w:t>
            </w:r>
          </w:p>
        </w:tc>
        <w:tc>
          <w:tcPr>
            <w:tcW w:w="3788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«Итоги года «Наставничества»:       эффективные формы реализации работы по данному направлению»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/ опыт работы ДОО/</w:t>
            </w:r>
          </w:p>
        </w:tc>
        <w:tc>
          <w:tcPr>
            <w:tcW w:w="3827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 xml:space="preserve">Создать условия для обмена и распространения педагогического опыта </w:t>
            </w:r>
          </w:p>
        </w:tc>
      </w:tr>
      <w:tr w:rsidR="005A4F6A" w:rsidRPr="005A4F6A" w:rsidTr="005A4F6A">
        <w:trPr>
          <w:trHeight w:val="558"/>
        </w:trPr>
        <w:tc>
          <w:tcPr>
            <w:tcW w:w="1447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Февраль 2024 г.</w:t>
            </w:r>
          </w:p>
        </w:tc>
        <w:tc>
          <w:tcPr>
            <w:tcW w:w="3788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 xml:space="preserve">«Использование современных информационно </w:t>
            </w:r>
            <w:proofErr w:type="gramStart"/>
            <w:r w:rsidRPr="005A4F6A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5A4F6A">
              <w:rPr>
                <w:rFonts w:ascii="Times New Roman" w:hAnsi="Times New Roman"/>
                <w:sz w:val="24"/>
                <w:szCs w:val="24"/>
              </w:rPr>
              <w:t>бразовательных ресурсов в ДОО в целях эффективного вовлечения всех участников образовательной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 xml:space="preserve"> деятельности в реализацию ФОП </w:t>
            </w:r>
            <w:proofErr w:type="gramStart"/>
            <w:r w:rsidRPr="005A4F6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A4F6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/ опыт работы ДОО/</w:t>
            </w:r>
          </w:p>
        </w:tc>
        <w:tc>
          <w:tcPr>
            <w:tcW w:w="3827" w:type="dxa"/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Создать условия для обмена и распространения педагогического опыта педагогов</w:t>
            </w:r>
          </w:p>
        </w:tc>
      </w:tr>
      <w:tr w:rsidR="005A4F6A" w:rsidRPr="005A4F6A" w:rsidTr="005A4F6A">
        <w:trPr>
          <w:trHeight w:val="272"/>
        </w:trPr>
        <w:tc>
          <w:tcPr>
            <w:tcW w:w="1447" w:type="dxa"/>
            <w:tcBorders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3788" w:type="dxa"/>
            <w:tcBorders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 xml:space="preserve"> Муниципальный фестиваль «Калейдоскоп методических идей – 2024 г.» </w:t>
            </w:r>
            <w:r w:rsidRPr="005A4F6A">
              <w:rPr>
                <w:rFonts w:ascii="Times New Roman" w:hAnsi="Times New Roman"/>
                <w:i/>
                <w:sz w:val="24"/>
                <w:szCs w:val="24"/>
              </w:rPr>
              <w:t>(проведение согласно Положению)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Итоги работы РМО за 2023- 2024 учебный год;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Перспективы и направления работы РМО на 2024- 2025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3827" w:type="dxa"/>
            <w:tcBorders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 xml:space="preserve">Выявление и распространение инновационного педагогического опыта дошкольных образовательных учреждений в целях успешной реализации ФГОС </w:t>
            </w:r>
            <w:proofErr w:type="gramStart"/>
            <w:r w:rsidRPr="005A4F6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A4F6A">
              <w:rPr>
                <w:rFonts w:ascii="Times New Roman" w:hAnsi="Times New Roman"/>
                <w:sz w:val="24"/>
                <w:szCs w:val="24"/>
              </w:rPr>
              <w:t xml:space="preserve"> и ФОП ДО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 xml:space="preserve">  Анализ  эффективности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 xml:space="preserve">работы РМО </w:t>
            </w:r>
            <w:proofErr w:type="gramStart"/>
            <w:r w:rsidRPr="005A4F6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истекший период.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перспективных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направлений</w:t>
            </w:r>
          </w:p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4F6A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</w:tr>
      <w:tr w:rsidR="005A4F6A" w:rsidRPr="005A4F6A" w:rsidTr="005A4F6A">
        <w:trPr>
          <w:trHeight w:val="177"/>
        </w:trPr>
        <w:tc>
          <w:tcPr>
            <w:tcW w:w="144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6A" w:rsidRPr="005A4F6A" w:rsidTr="005A4F6A">
        <w:trPr>
          <w:trHeight w:val="275"/>
        </w:trPr>
        <w:tc>
          <w:tcPr>
            <w:tcW w:w="144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6A" w:rsidRPr="005A4F6A" w:rsidTr="005A4F6A">
        <w:trPr>
          <w:trHeight w:val="276"/>
        </w:trPr>
        <w:tc>
          <w:tcPr>
            <w:tcW w:w="144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6A" w:rsidRPr="005A4F6A" w:rsidTr="005A4F6A">
        <w:trPr>
          <w:trHeight w:val="80"/>
        </w:trPr>
        <w:tc>
          <w:tcPr>
            <w:tcW w:w="144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6A" w:rsidRPr="005A4F6A" w:rsidTr="005A4F6A">
        <w:trPr>
          <w:trHeight w:val="276"/>
        </w:trPr>
        <w:tc>
          <w:tcPr>
            <w:tcW w:w="144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6A" w:rsidRPr="005A4F6A" w:rsidTr="005A4F6A">
        <w:trPr>
          <w:trHeight w:val="275"/>
        </w:trPr>
        <w:tc>
          <w:tcPr>
            <w:tcW w:w="144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6A" w:rsidRPr="005A4F6A" w:rsidTr="005A4F6A">
        <w:trPr>
          <w:trHeight w:val="275"/>
        </w:trPr>
        <w:tc>
          <w:tcPr>
            <w:tcW w:w="144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6A" w:rsidRPr="005A4F6A" w:rsidTr="005A4F6A">
        <w:trPr>
          <w:trHeight w:val="275"/>
        </w:trPr>
        <w:tc>
          <w:tcPr>
            <w:tcW w:w="144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6A" w:rsidRPr="005A4F6A" w:rsidTr="005A4F6A">
        <w:trPr>
          <w:trHeight w:val="80"/>
        </w:trPr>
        <w:tc>
          <w:tcPr>
            <w:tcW w:w="144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F6A" w:rsidRPr="005A4F6A" w:rsidTr="005A4F6A">
        <w:trPr>
          <w:trHeight w:val="80"/>
        </w:trPr>
        <w:tc>
          <w:tcPr>
            <w:tcW w:w="1447" w:type="dxa"/>
            <w:tcBorders>
              <w:top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5A4F6A" w:rsidRPr="005A4F6A" w:rsidRDefault="005A4F6A" w:rsidP="005A4F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256" w:rsidRPr="005A4F6A" w:rsidRDefault="00E24256" w:rsidP="004E291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E24256" w:rsidRPr="005A4F6A" w:rsidSect="00D41902">
      <w:footerReference w:type="default" r:id="rId9"/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C6" w:rsidRDefault="00272EC6" w:rsidP="00CA3FD6">
      <w:pPr>
        <w:spacing w:after="0" w:line="240" w:lineRule="auto"/>
      </w:pPr>
      <w:r>
        <w:separator/>
      </w:r>
    </w:p>
  </w:endnote>
  <w:endnote w:type="continuationSeparator" w:id="0">
    <w:p w:rsidR="00272EC6" w:rsidRDefault="00272EC6" w:rsidP="00CA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5111E9" w:rsidTr="00DE43DC">
      <w:tc>
        <w:tcPr>
          <w:tcW w:w="750" w:type="pct"/>
        </w:tcPr>
        <w:p w:rsidR="005111E9" w:rsidRPr="00DE43DC" w:rsidRDefault="005111E9">
          <w:pPr>
            <w:pStyle w:val="ac"/>
            <w:jc w:val="right"/>
            <w:rPr>
              <w:color w:val="4F81BD"/>
            </w:rPr>
          </w:pPr>
          <w:r w:rsidRPr="00DE43DC">
            <w:fldChar w:fldCharType="begin"/>
          </w:r>
          <w:r>
            <w:instrText>PAGE   \* MERGEFORMAT</w:instrText>
          </w:r>
          <w:r w:rsidRPr="00DE43DC">
            <w:fldChar w:fldCharType="separate"/>
          </w:r>
          <w:r w:rsidR="00F40AB9" w:rsidRPr="00F40AB9">
            <w:rPr>
              <w:noProof/>
              <w:color w:val="4F81BD"/>
            </w:rPr>
            <w:t>20</w:t>
          </w:r>
          <w:r w:rsidRPr="00DE43DC">
            <w:rPr>
              <w:color w:val="4F81BD"/>
            </w:rPr>
            <w:fldChar w:fldCharType="end"/>
          </w:r>
        </w:p>
      </w:tc>
      <w:tc>
        <w:tcPr>
          <w:tcW w:w="4250" w:type="pct"/>
        </w:tcPr>
        <w:p w:rsidR="005111E9" w:rsidRPr="00DE43DC" w:rsidRDefault="005111E9">
          <w:pPr>
            <w:pStyle w:val="ac"/>
            <w:rPr>
              <w:color w:val="4F81BD"/>
            </w:rPr>
          </w:pPr>
        </w:p>
      </w:tc>
    </w:tr>
  </w:tbl>
  <w:p w:rsidR="005111E9" w:rsidRDefault="005111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C6" w:rsidRDefault="00272EC6" w:rsidP="00CA3FD6">
      <w:pPr>
        <w:spacing w:after="0" w:line="240" w:lineRule="auto"/>
      </w:pPr>
      <w:r>
        <w:separator/>
      </w:r>
    </w:p>
  </w:footnote>
  <w:footnote w:type="continuationSeparator" w:id="0">
    <w:p w:rsidR="00272EC6" w:rsidRDefault="00272EC6" w:rsidP="00CA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96E4DE"/>
    <w:lvl w:ilvl="0">
      <w:numFmt w:val="bullet"/>
      <w:lvlText w:val="*"/>
      <w:lvlJc w:val="left"/>
    </w:lvl>
  </w:abstractNum>
  <w:abstractNum w:abstractNumId="1">
    <w:nsid w:val="01611A1A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">
    <w:nsid w:val="046C4D5E"/>
    <w:multiLevelType w:val="hybridMultilevel"/>
    <w:tmpl w:val="B56C687C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A4245B7"/>
    <w:multiLevelType w:val="hybridMultilevel"/>
    <w:tmpl w:val="0D48D69C"/>
    <w:lvl w:ilvl="0" w:tplc="957E6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1CF7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7026573"/>
    <w:multiLevelType w:val="multilevel"/>
    <w:tmpl w:val="7FA43C06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587A25"/>
    <w:multiLevelType w:val="multilevel"/>
    <w:tmpl w:val="505C494A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E05993"/>
    <w:multiLevelType w:val="multilevel"/>
    <w:tmpl w:val="2F0E80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3133FE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9">
    <w:nsid w:val="2A3F6B72"/>
    <w:multiLevelType w:val="multilevel"/>
    <w:tmpl w:val="91B6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7272B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1">
    <w:nsid w:val="2C962DD6"/>
    <w:multiLevelType w:val="multilevel"/>
    <w:tmpl w:val="5300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9549E"/>
    <w:multiLevelType w:val="multilevel"/>
    <w:tmpl w:val="1466F79C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1BD5263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4">
    <w:nsid w:val="3C78161B"/>
    <w:multiLevelType w:val="hybridMultilevel"/>
    <w:tmpl w:val="86922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329E2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55055C8E"/>
    <w:multiLevelType w:val="multilevel"/>
    <w:tmpl w:val="E36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E18EA"/>
    <w:multiLevelType w:val="multilevel"/>
    <w:tmpl w:val="0FE0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583D34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9">
    <w:nsid w:val="57E378E2"/>
    <w:multiLevelType w:val="multilevel"/>
    <w:tmpl w:val="7AB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085042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5D8628BD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2">
    <w:nsid w:val="611A5EC1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3">
    <w:nsid w:val="64002EF4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4">
    <w:nsid w:val="64056819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64165BE7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7349051F"/>
    <w:multiLevelType w:val="singleLevel"/>
    <w:tmpl w:val="979832EA"/>
    <w:lvl w:ilvl="0"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734A286A"/>
    <w:multiLevelType w:val="hybridMultilevel"/>
    <w:tmpl w:val="67CC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16410"/>
    <w:multiLevelType w:val="hybridMultilevel"/>
    <w:tmpl w:val="D9C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3C5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0">
    <w:nsid w:val="7CCA21AB"/>
    <w:multiLevelType w:val="singleLevel"/>
    <w:tmpl w:val="B428D94C"/>
    <w:lvl w:ilvl="0"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9"/>
  </w:num>
  <w:num w:numId="5">
    <w:abstractNumId w:val="17"/>
  </w:num>
  <w:num w:numId="6">
    <w:abstractNumId w:val="1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4"/>
  </w:num>
  <w:num w:numId="9">
    <w:abstractNumId w:val="15"/>
  </w:num>
  <w:num w:numId="10">
    <w:abstractNumId w:val="22"/>
  </w:num>
  <w:num w:numId="11">
    <w:abstractNumId w:val="23"/>
  </w:num>
  <w:num w:numId="12">
    <w:abstractNumId w:val="26"/>
  </w:num>
  <w:num w:numId="13">
    <w:abstractNumId w:val="10"/>
  </w:num>
  <w:num w:numId="14">
    <w:abstractNumId w:val="30"/>
  </w:num>
  <w:num w:numId="15">
    <w:abstractNumId w:val="18"/>
  </w:num>
  <w:num w:numId="16">
    <w:abstractNumId w:val="4"/>
  </w:num>
  <w:num w:numId="17">
    <w:abstractNumId w:val="25"/>
  </w:num>
  <w:num w:numId="18">
    <w:abstractNumId w:val="21"/>
  </w:num>
  <w:num w:numId="19">
    <w:abstractNumId w:val="13"/>
  </w:num>
  <w:num w:numId="20">
    <w:abstractNumId w:val="20"/>
  </w:num>
  <w:num w:numId="21">
    <w:abstractNumId w:val="8"/>
  </w:num>
  <w:num w:numId="22">
    <w:abstractNumId w:val="29"/>
  </w:num>
  <w:num w:numId="23">
    <w:abstractNumId w:val="1"/>
  </w:num>
  <w:num w:numId="24">
    <w:abstractNumId w:val="14"/>
  </w:num>
  <w:num w:numId="25">
    <w:abstractNumId w:val="12"/>
  </w:num>
  <w:num w:numId="26">
    <w:abstractNumId w:val="5"/>
  </w:num>
  <w:num w:numId="27">
    <w:abstractNumId w:val="2"/>
  </w:num>
  <w:num w:numId="28">
    <w:abstractNumId w:val="6"/>
  </w:num>
  <w:num w:numId="29">
    <w:abstractNumId w:val="27"/>
  </w:num>
  <w:num w:numId="30">
    <w:abstractNumId w:val="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064"/>
    <w:rsid w:val="00001C0B"/>
    <w:rsid w:val="0001208E"/>
    <w:rsid w:val="000170D4"/>
    <w:rsid w:val="000313EE"/>
    <w:rsid w:val="0005468D"/>
    <w:rsid w:val="00055ACA"/>
    <w:rsid w:val="00056621"/>
    <w:rsid w:val="000757A3"/>
    <w:rsid w:val="00076523"/>
    <w:rsid w:val="0007767E"/>
    <w:rsid w:val="00080232"/>
    <w:rsid w:val="000830B9"/>
    <w:rsid w:val="0008756E"/>
    <w:rsid w:val="0009085E"/>
    <w:rsid w:val="000A575F"/>
    <w:rsid w:val="000A7C26"/>
    <w:rsid w:val="000B01DE"/>
    <w:rsid w:val="000C1024"/>
    <w:rsid w:val="000C522C"/>
    <w:rsid w:val="000C79E1"/>
    <w:rsid w:val="000D217B"/>
    <w:rsid w:val="000D227B"/>
    <w:rsid w:val="000E49A3"/>
    <w:rsid w:val="000E5E42"/>
    <w:rsid w:val="00100111"/>
    <w:rsid w:val="0010067F"/>
    <w:rsid w:val="001014F1"/>
    <w:rsid w:val="00101AB1"/>
    <w:rsid w:val="00102617"/>
    <w:rsid w:val="00110DC8"/>
    <w:rsid w:val="00134A00"/>
    <w:rsid w:val="001424C5"/>
    <w:rsid w:val="00151043"/>
    <w:rsid w:val="001516EB"/>
    <w:rsid w:val="00155E39"/>
    <w:rsid w:val="001571FB"/>
    <w:rsid w:val="00162A40"/>
    <w:rsid w:val="0016508E"/>
    <w:rsid w:val="001700E7"/>
    <w:rsid w:val="00172EAF"/>
    <w:rsid w:val="00185CB6"/>
    <w:rsid w:val="00186352"/>
    <w:rsid w:val="001954EA"/>
    <w:rsid w:val="001A208E"/>
    <w:rsid w:val="001A3D53"/>
    <w:rsid w:val="001C00B0"/>
    <w:rsid w:val="001D5567"/>
    <w:rsid w:val="001F512C"/>
    <w:rsid w:val="0020264F"/>
    <w:rsid w:val="002031EB"/>
    <w:rsid w:val="00212E12"/>
    <w:rsid w:val="0023018B"/>
    <w:rsid w:val="0023469A"/>
    <w:rsid w:val="00240AC9"/>
    <w:rsid w:val="002439D1"/>
    <w:rsid w:val="0025273D"/>
    <w:rsid w:val="002614BF"/>
    <w:rsid w:val="00262CC6"/>
    <w:rsid w:val="002655F5"/>
    <w:rsid w:val="00270030"/>
    <w:rsid w:val="002702A5"/>
    <w:rsid w:val="00272EC6"/>
    <w:rsid w:val="00292026"/>
    <w:rsid w:val="0029205F"/>
    <w:rsid w:val="002B10A9"/>
    <w:rsid w:val="002B1EA4"/>
    <w:rsid w:val="002C11D2"/>
    <w:rsid w:val="002C4AFB"/>
    <w:rsid w:val="002D294D"/>
    <w:rsid w:val="002E32F6"/>
    <w:rsid w:val="002F7EE6"/>
    <w:rsid w:val="00307A51"/>
    <w:rsid w:val="00331B5A"/>
    <w:rsid w:val="003524E5"/>
    <w:rsid w:val="00366F10"/>
    <w:rsid w:val="00376C88"/>
    <w:rsid w:val="00382148"/>
    <w:rsid w:val="00391C2C"/>
    <w:rsid w:val="003A272B"/>
    <w:rsid w:val="003A3DD2"/>
    <w:rsid w:val="003A79AF"/>
    <w:rsid w:val="003B4D24"/>
    <w:rsid w:val="003B5E7A"/>
    <w:rsid w:val="003B603F"/>
    <w:rsid w:val="003C2BC8"/>
    <w:rsid w:val="003D538A"/>
    <w:rsid w:val="003E1B2B"/>
    <w:rsid w:val="003E2F25"/>
    <w:rsid w:val="003F6EFE"/>
    <w:rsid w:val="00403E58"/>
    <w:rsid w:val="00406AD9"/>
    <w:rsid w:val="00422CA2"/>
    <w:rsid w:val="004434C0"/>
    <w:rsid w:val="0044454D"/>
    <w:rsid w:val="00453CAD"/>
    <w:rsid w:val="00464E96"/>
    <w:rsid w:val="00466B92"/>
    <w:rsid w:val="00480885"/>
    <w:rsid w:val="00494AC0"/>
    <w:rsid w:val="004A26C9"/>
    <w:rsid w:val="004B3B6A"/>
    <w:rsid w:val="004D5F76"/>
    <w:rsid w:val="004E2918"/>
    <w:rsid w:val="004E6B0E"/>
    <w:rsid w:val="004F21D6"/>
    <w:rsid w:val="004F3EF1"/>
    <w:rsid w:val="004F5E9F"/>
    <w:rsid w:val="005111E9"/>
    <w:rsid w:val="00511DD3"/>
    <w:rsid w:val="00513198"/>
    <w:rsid w:val="005155ED"/>
    <w:rsid w:val="0052143B"/>
    <w:rsid w:val="00525797"/>
    <w:rsid w:val="00531438"/>
    <w:rsid w:val="00534DC0"/>
    <w:rsid w:val="00540D2B"/>
    <w:rsid w:val="005431BD"/>
    <w:rsid w:val="005534B1"/>
    <w:rsid w:val="00553AFA"/>
    <w:rsid w:val="00561DCD"/>
    <w:rsid w:val="005700ED"/>
    <w:rsid w:val="00570F57"/>
    <w:rsid w:val="005723A3"/>
    <w:rsid w:val="0057700F"/>
    <w:rsid w:val="00592D0E"/>
    <w:rsid w:val="00593FFB"/>
    <w:rsid w:val="005948DF"/>
    <w:rsid w:val="005A23E4"/>
    <w:rsid w:val="005A4F6A"/>
    <w:rsid w:val="005A4F9B"/>
    <w:rsid w:val="005A69F9"/>
    <w:rsid w:val="005B0BB8"/>
    <w:rsid w:val="005B179C"/>
    <w:rsid w:val="005B24E8"/>
    <w:rsid w:val="005C272B"/>
    <w:rsid w:val="005D57B1"/>
    <w:rsid w:val="005E20FD"/>
    <w:rsid w:val="005E372B"/>
    <w:rsid w:val="005E71F9"/>
    <w:rsid w:val="005F5683"/>
    <w:rsid w:val="005F7A75"/>
    <w:rsid w:val="00616764"/>
    <w:rsid w:val="00622B8B"/>
    <w:rsid w:val="00656DE8"/>
    <w:rsid w:val="00656FB1"/>
    <w:rsid w:val="006640C4"/>
    <w:rsid w:val="00664C43"/>
    <w:rsid w:val="006770EB"/>
    <w:rsid w:val="00684D04"/>
    <w:rsid w:val="00685B2C"/>
    <w:rsid w:val="00687F5C"/>
    <w:rsid w:val="00690C50"/>
    <w:rsid w:val="0069757C"/>
    <w:rsid w:val="006976EE"/>
    <w:rsid w:val="006A75B4"/>
    <w:rsid w:val="006A7A45"/>
    <w:rsid w:val="006B3A15"/>
    <w:rsid w:val="006C16FD"/>
    <w:rsid w:val="006C607F"/>
    <w:rsid w:val="006D265E"/>
    <w:rsid w:val="006F1E09"/>
    <w:rsid w:val="006F7A7E"/>
    <w:rsid w:val="00700F5D"/>
    <w:rsid w:val="00715317"/>
    <w:rsid w:val="0071713E"/>
    <w:rsid w:val="00726315"/>
    <w:rsid w:val="0074050C"/>
    <w:rsid w:val="00741545"/>
    <w:rsid w:val="00743A96"/>
    <w:rsid w:val="00743B14"/>
    <w:rsid w:val="00754691"/>
    <w:rsid w:val="00766F1E"/>
    <w:rsid w:val="00781F46"/>
    <w:rsid w:val="00782E15"/>
    <w:rsid w:val="007870AE"/>
    <w:rsid w:val="00787B0F"/>
    <w:rsid w:val="007A6920"/>
    <w:rsid w:val="007B0860"/>
    <w:rsid w:val="007B22B1"/>
    <w:rsid w:val="007B42A2"/>
    <w:rsid w:val="007E6A42"/>
    <w:rsid w:val="007F6B2C"/>
    <w:rsid w:val="008111E4"/>
    <w:rsid w:val="008127B2"/>
    <w:rsid w:val="0083553E"/>
    <w:rsid w:val="00837A41"/>
    <w:rsid w:val="00843AA7"/>
    <w:rsid w:val="00846BC2"/>
    <w:rsid w:val="00861CD1"/>
    <w:rsid w:val="00876131"/>
    <w:rsid w:val="008C44A8"/>
    <w:rsid w:val="008C57E3"/>
    <w:rsid w:val="008E0F4B"/>
    <w:rsid w:val="008E6926"/>
    <w:rsid w:val="008F2EBB"/>
    <w:rsid w:val="00902E94"/>
    <w:rsid w:val="00905D7F"/>
    <w:rsid w:val="009129D3"/>
    <w:rsid w:val="00923E9C"/>
    <w:rsid w:val="00925073"/>
    <w:rsid w:val="0095055D"/>
    <w:rsid w:val="00950BE3"/>
    <w:rsid w:val="00962187"/>
    <w:rsid w:val="00963752"/>
    <w:rsid w:val="00963803"/>
    <w:rsid w:val="009657B4"/>
    <w:rsid w:val="00974488"/>
    <w:rsid w:val="00974F02"/>
    <w:rsid w:val="00982FE4"/>
    <w:rsid w:val="009840E6"/>
    <w:rsid w:val="00992981"/>
    <w:rsid w:val="009A226E"/>
    <w:rsid w:val="009A42E6"/>
    <w:rsid w:val="009B024E"/>
    <w:rsid w:val="009B0C4B"/>
    <w:rsid w:val="009B34E4"/>
    <w:rsid w:val="009B5041"/>
    <w:rsid w:val="009C2BBC"/>
    <w:rsid w:val="009E1F95"/>
    <w:rsid w:val="009E6858"/>
    <w:rsid w:val="009F6294"/>
    <w:rsid w:val="009F7990"/>
    <w:rsid w:val="00A33C79"/>
    <w:rsid w:val="00A37933"/>
    <w:rsid w:val="00A41FCC"/>
    <w:rsid w:val="00A5196A"/>
    <w:rsid w:val="00A55735"/>
    <w:rsid w:val="00A600EB"/>
    <w:rsid w:val="00A6082C"/>
    <w:rsid w:val="00A61B4E"/>
    <w:rsid w:val="00A65509"/>
    <w:rsid w:val="00A868EB"/>
    <w:rsid w:val="00AB4E67"/>
    <w:rsid w:val="00AD68D0"/>
    <w:rsid w:val="00AD7CE5"/>
    <w:rsid w:val="00AE1CA6"/>
    <w:rsid w:val="00AE72D9"/>
    <w:rsid w:val="00AF2AE9"/>
    <w:rsid w:val="00B204B7"/>
    <w:rsid w:val="00B207E0"/>
    <w:rsid w:val="00B27589"/>
    <w:rsid w:val="00B40F53"/>
    <w:rsid w:val="00B5037C"/>
    <w:rsid w:val="00B56550"/>
    <w:rsid w:val="00B57CDC"/>
    <w:rsid w:val="00B60313"/>
    <w:rsid w:val="00B7442D"/>
    <w:rsid w:val="00B8057E"/>
    <w:rsid w:val="00B81C13"/>
    <w:rsid w:val="00B825F8"/>
    <w:rsid w:val="00B90C2C"/>
    <w:rsid w:val="00B93E18"/>
    <w:rsid w:val="00B94022"/>
    <w:rsid w:val="00B96DB2"/>
    <w:rsid w:val="00B972C2"/>
    <w:rsid w:val="00BA1D35"/>
    <w:rsid w:val="00BA3041"/>
    <w:rsid w:val="00BC14B8"/>
    <w:rsid w:val="00BD3943"/>
    <w:rsid w:val="00BD728C"/>
    <w:rsid w:val="00BE1E22"/>
    <w:rsid w:val="00BE45CB"/>
    <w:rsid w:val="00BE5526"/>
    <w:rsid w:val="00BF0BBC"/>
    <w:rsid w:val="00BF285D"/>
    <w:rsid w:val="00C00F2F"/>
    <w:rsid w:val="00C156B1"/>
    <w:rsid w:val="00C20DD9"/>
    <w:rsid w:val="00C23D95"/>
    <w:rsid w:val="00C24754"/>
    <w:rsid w:val="00C30FA4"/>
    <w:rsid w:val="00C55379"/>
    <w:rsid w:val="00C560C7"/>
    <w:rsid w:val="00C616CF"/>
    <w:rsid w:val="00C719FA"/>
    <w:rsid w:val="00C965E4"/>
    <w:rsid w:val="00CA1A89"/>
    <w:rsid w:val="00CA3FD6"/>
    <w:rsid w:val="00CA4B33"/>
    <w:rsid w:val="00CA5438"/>
    <w:rsid w:val="00CC2E53"/>
    <w:rsid w:val="00CC4C6F"/>
    <w:rsid w:val="00CE7946"/>
    <w:rsid w:val="00CF08CA"/>
    <w:rsid w:val="00D0355A"/>
    <w:rsid w:val="00D16278"/>
    <w:rsid w:val="00D1657E"/>
    <w:rsid w:val="00D27141"/>
    <w:rsid w:val="00D3194A"/>
    <w:rsid w:val="00D35DE8"/>
    <w:rsid w:val="00D37DC6"/>
    <w:rsid w:val="00D41902"/>
    <w:rsid w:val="00D448E8"/>
    <w:rsid w:val="00D51BCD"/>
    <w:rsid w:val="00D51CE0"/>
    <w:rsid w:val="00D62FC9"/>
    <w:rsid w:val="00D749DD"/>
    <w:rsid w:val="00D77DC3"/>
    <w:rsid w:val="00D80EBB"/>
    <w:rsid w:val="00D842D1"/>
    <w:rsid w:val="00D9300B"/>
    <w:rsid w:val="00D97DB5"/>
    <w:rsid w:val="00DA0B31"/>
    <w:rsid w:val="00DB743B"/>
    <w:rsid w:val="00DC238D"/>
    <w:rsid w:val="00DC36EC"/>
    <w:rsid w:val="00DC44F1"/>
    <w:rsid w:val="00DD27B8"/>
    <w:rsid w:val="00DD6064"/>
    <w:rsid w:val="00DD6165"/>
    <w:rsid w:val="00DE43DC"/>
    <w:rsid w:val="00E029EC"/>
    <w:rsid w:val="00E06078"/>
    <w:rsid w:val="00E119FD"/>
    <w:rsid w:val="00E1455E"/>
    <w:rsid w:val="00E24256"/>
    <w:rsid w:val="00E32E2A"/>
    <w:rsid w:val="00E3306B"/>
    <w:rsid w:val="00E40244"/>
    <w:rsid w:val="00E43DD1"/>
    <w:rsid w:val="00E6131B"/>
    <w:rsid w:val="00E61B4D"/>
    <w:rsid w:val="00E679C1"/>
    <w:rsid w:val="00E71361"/>
    <w:rsid w:val="00E73197"/>
    <w:rsid w:val="00E830B8"/>
    <w:rsid w:val="00E9161F"/>
    <w:rsid w:val="00E9431C"/>
    <w:rsid w:val="00EB24FD"/>
    <w:rsid w:val="00EC07F0"/>
    <w:rsid w:val="00EC18AD"/>
    <w:rsid w:val="00EE0098"/>
    <w:rsid w:val="00EE0858"/>
    <w:rsid w:val="00EE1420"/>
    <w:rsid w:val="00EE5F8A"/>
    <w:rsid w:val="00EF1B8E"/>
    <w:rsid w:val="00EF409A"/>
    <w:rsid w:val="00F21E55"/>
    <w:rsid w:val="00F22BCC"/>
    <w:rsid w:val="00F2327D"/>
    <w:rsid w:val="00F267BE"/>
    <w:rsid w:val="00F32E2C"/>
    <w:rsid w:val="00F35A96"/>
    <w:rsid w:val="00F36362"/>
    <w:rsid w:val="00F40AB9"/>
    <w:rsid w:val="00F51DC0"/>
    <w:rsid w:val="00F57CFA"/>
    <w:rsid w:val="00F630EE"/>
    <w:rsid w:val="00F659DC"/>
    <w:rsid w:val="00F83C9C"/>
    <w:rsid w:val="00F849F9"/>
    <w:rsid w:val="00F925AE"/>
    <w:rsid w:val="00F93093"/>
    <w:rsid w:val="00F93C5F"/>
    <w:rsid w:val="00F9470D"/>
    <w:rsid w:val="00F95153"/>
    <w:rsid w:val="00FA0389"/>
    <w:rsid w:val="00FA04BA"/>
    <w:rsid w:val="00FA5EEE"/>
    <w:rsid w:val="00FB5919"/>
    <w:rsid w:val="00FC28B1"/>
    <w:rsid w:val="00FC4424"/>
    <w:rsid w:val="00FD285C"/>
    <w:rsid w:val="00FD5085"/>
    <w:rsid w:val="00FD5E9E"/>
    <w:rsid w:val="00FE5986"/>
    <w:rsid w:val="00FF1AF6"/>
    <w:rsid w:val="00FF35CF"/>
    <w:rsid w:val="00FF3A4B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56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61DCD"/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styleId="a3">
    <w:name w:val="No Spacing"/>
    <w:uiPriority w:val="99"/>
    <w:qFormat/>
    <w:rsid w:val="00DD6064"/>
    <w:rPr>
      <w:sz w:val="22"/>
      <w:szCs w:val="22"/>
      <w:lang w:eastAsia="en-US"/>
    </w:rPr>
  </w:style>
  <w:style w:type="character" w:styleId="a4">
    <w:name w:val="Strong"/>
    <w:uiPriority w:val="99"/>
    <w:qFormat/>
    <w:rsid w:val="00AF2AE9"/>
    <w:rPr>
      <w:rFonts w:cs="Times New Roman"/>
      <w:b/>
      <w:bCs/>
    </w:rPr>
  </w:style>
  <w:style w:type="paragraph" w:styleId="a5">
    <w:name w:val="Normal (Web)"/>
    <w:basedOn w:val="a"/>
    <w:uiPriority w:val="99"/>
    <w:rsid w:val="00BA3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A3041"/>
    <w:rPr>
      <w:rFonts w:cs="Times New Roman"/>
    </w:rPr>
  </w:style>
  <w:style w:type="paragraph" w:customStyle="1" w:styleId="default">
    <w:name w:val="default"/>
    <w:basedOn w:val="a"/>
    <w:uiPriority w:val="99"/>
    <w:rsid w:val="00BA3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BA30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BA3041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BA30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BA3041"/>
    <w:rPr>
      <w:rFonts w:ascii="Arial" w:hAnsi="Arial" w:cs="Arial"/>
      <w:vanish/>
      <w:sz w:val="16"/>
      <w:szCs w:val="16"/>
      <w:lang w:eastAsia="ru-RU"/>
    </w:rPr>
  </w:style>
  <w:style w:type="character" w:styleId="a6">
    <w:name w:val="Hyperlink"/>
    <w:uiPriority w:val="99"/>
    <w:semiHidden/>
    <w:rsid w:val="00BA304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A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A3041"/>
    <w:rPr>
      <w:rFonts w:ascii="Tahoma" w:hAnsi="Tahoma" w:cs="Tahoma"/>
      <w:sz w:val="16"/>
      <w:szCs w:val="16"/>
    </w:rPr>
  </w:style>
  <w:style w:type="character" w:customStyle="1" w:styleId="c3c4">
    <w:name w:val="c3 c4"/>
    <w:uiPriority w:val="99"/>
    <w:rsid w:val="000D217B"/>
    <w:rPr>
      <w:rFonts w:cs="Times New Roman"/>
    </w:rPr>
  </w:style>
  <w:style w:type="table" w:styleId="a9">
    <w:name w:val="Table Grid"/>
    <w:basedOn w:val="a1"/>
    <w:uiPriority w:val="99"/>
    <w:rsid w:val="0015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24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CA3F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A3FD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A3F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A3FD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940">
                  <w:marLeft w:val="936"/>
                  <w:marRight w:val="5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25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№127</dc:creator>
  <cp:keywords/>
  <dc:description/>
  <cp:lastModifiedBy>Пользователь Windows</cp:lastModifiedBy>
  <cp:revision>102</cp:revision>
  <cp:lastPrinted>2022-08-30T09:14:00Z</cp:lastPrinted>
  <dcterms:created xsi:type="dcterms:W3CDTF">2016-10-18T14:09:00Z</dcterms:created>
  <dcterms:modified xsi:type="dcterms:W3CDTF">2023-12-20T09:28:00Z</dcterms:modified>
</cp:coreProperties>
</file>