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58" w:rsidRDefault="00D15A58" w:rsidP="00D15A58">
      <w:pPr>
        <w:ind w:left="-709"/>
        <w:jc w:val="center"/>
        <w:rPr>
          <w:b/>
          <w:sz w:val="24"/>
          <w:szCs w:val="24"/>
        </w:rPr>
      </w:pPr>
      <w:r w:rsidRPr="00D15A58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7.5pt">
            <v:imagedata r:id="rId7" o:title="CCI03022023_0011"/>
          </v:shape>
        </w:pic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lastRenderedPageBreak/>
        <w:t xml:space="preserve">– повышение </w:t>
      </w:r>
      <w:r>
        <w:rPr>
          <w:rFonts w:ascii="Times New Roman" w:hAnsi="Times New Roman"/>
          <w:sz w:val="28"/>
          <w:szCs w:val="28"/>
        </w:rPr>
        <w:t>профессионального</w:t>
      </w:r>
      <w:r w:rsidRPr="00866DCF">
        <w:rPr>
          <w:rFonts w:ascii="Times New Roman" w:hAnsi="Times New Roman"/>
          <w:sz w:val="28"/>
          <w:szCs w:val="28"/>
        </w:rPr>
        <w:t xml:space="preserve"> мастерства педагогов;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улучшение качества образования в МБДОУ.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2.2. Задачи внутреннего контроля: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осуществление контроля, за исполнением законодательства в области образования;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выявление случаев нарушения и неисполнения законодательных и иных нормативно-правовых актов, принятие мер по их пресечению;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анализ причин, лежащих в основе нарушений, принятие мер по их предупреждению;</w:t>
      </w:r>
    </w:p>
    <w:p w:rsidR="00246C46" w:rsidRPr="00866DCF" w:rsidRDefault="00246C46" w:rsidP="00F0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анализ и экспертная оценка эффективности результатов деятельности педагогических работников;</w:t>
      </w:r>
    </w:p>
    <w:p w:rsidR="00246C46" w:rsidRPr="00866DCF" w:rsidRDefault="00246C46" w:rsidP="00D63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и устранению негативных тенденций;</w:t>
      </w:r>
    </w:p>
    <w:p w:rsidR="00246C46" w:rsidRPr="00866DCF" w:rsidRDefault="00246C46" w:rsidP="00D63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анализ результатов реализации приказов и распоряжений по МБДОУ;</w:t>
      </w:r>
    </w:p>
    <w:p w:rsidR="00246C46" w:rsidRPr="00866DCF" w:rsidRDefault="00246C46" w:rsidP="00D63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оказание методической помощи педагогическим работникам в процессе контроля.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2.3. Функции внутреннего контроля: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информационно-аналитическая;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контрольно-диагностическая;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коррективно-регулятивная.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EB09DE">
      <w:pPr>
        <w:pStyle w:val="aa"/>
        <w:shd w:val="clear" w:color="auto" w:fill="FFFFFF"/>
        <w:tabs>
          <w:tab w:val="left" w:pos="1291"/>
        </w:tabs>
        <w:spacing w:after="0" w:line="240" w:lineRule="auto"/>
        <w:ind w:left="1068"/>
        <w:jc w:val="center"/>
        <w:rPr>
          <w:rFonts w:ascii="Times New Roman" w:hAnsi="Times New Roman"/>
          <w:b/>
          <w:sz w:val="28"/>
          <w:szCs w:val="28"/>
        </w:rPr>
      </w:pPr>
      <w:r w:rsidRPr="00866DCF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СОДЕРЖАНИЕ ВНУТРЕННЕГО КОНТРОЛЯ</w:t>
      </w:r>
    </w:p>
    <w:p w:rsidR="00246C46" w:rsidRPr="00866DCF" w:rsidRDefault="00246C46" w:rsidP="00D63A8F">
      <w:pPr>
        <w:shd w:val="clear" w:color="auto" w:fill="FFFFFF"/>
        <w:tabs>
          <w:tab w:val="left" w:pos="129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3.1. Заведующий МБ</w:t>
      </w:r>
      <w:r>
        <w:rPr>
          <w:rFonts w:ascii="Times New Roman" w:hAnsi="Times New Roman"/>
          <w:sz w:val="28"/>
          <w:szCs w:val="28"/>
        </w:rPr>
        <w:t>ДОУ</w:t>
      </w:r>
      <w:r w:rsidRPr="00866DCF">
        <w:rPr>
          <w:rFonts w:ascii="Times New Roman" w:hAnsi="Times New Roman"/>
          <w:sz w:val="28"/>
          <w:szCs w:val="28"/>
        </w:rPr>
        <w:t xml:space="preserve"> вправе осуществлять внутренний контроль </w:t>
      </w:r>
      <w:r w:rsidRPr="00806C02">
        <w:rPr>
          <w:rFonts w:ascii="Times New Roman" w:hAnsi="Times New Roman"/>
          <w:sz w:val="28"/>
          <w:szCs w:val="28"/>
        </w:rPr>
        <w:t>результатов деятельности работников</w:t>
      </w:r>
      <w:r w:rsidRPr="00866DCF">
        <w:rPr>
          <w:rFonts w:ascii="Times New Roman" w:hAnsi="Times New Roman"/>
          <w:sz w:val="28"/>
          <w:szCs w:val="28"/>
        </w:rPr>
        <w:t xml:space="preserve"> по вопросам: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соблюдения законодательства РФ в области образования;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осуществления государственной политики в области образования;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использования финансовых и материальных средств  в соответствии с нормативами;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использования методического обеспечения в образовательном процессе;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реализации утвержденных образовательных программ и учебного плана, соблюдения утвержденного учебного графика; режима дня, расписания образовательной деятельности.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– соблюдения устава, правил внутреннего трудового распорядка и иных локальных актов </w:t>
      </w:r>
      <w:r>
        <w:rPr>
          <w:rFonts w:ascii="Times New Roman" w:hAnsi="Times New Roman"/>
          <w:sz w:val="28"/>
          <w:szCs w:val="28"/>
        </w:rPr>
        <w:t>МБД</w:t>
      </w:r>
      <w:r w:rsidRPr="00866DCF">
        <w:rPr>
          <w:rFonts w:ascii="Times New Roman" w:hAnsi="Times New Roman"/>
          <w:sz w:val="28"/>
          <w:szCs w:val="28"/>
        </w:rPr>
        <w:t>ОУ;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соблюдения порядка проведения мониторинга образовательной деятельности;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––  организация питания и медицинских услуг в целях охраны и укрепления здоровья воспитанников  и работников МБДОУ;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другим вопросам в</w:t>
      </w:r>
      <w:r>
        <w:rPr>
          <w:rFonts w:ascii="Times New Roman" w:hAnsi="Times New Roman"/>
          <w:sz w:val="28"/>
          <w:szCs w:val="28"/>
        </w:rPr>
        <w:t xml:space="preserve"> рамках компетенции з</w:t>
      </w:r>
      <w:r w:rsidRPr="00866DCF">
        <w:rPr>
          <w:rFonts w:ascii="Times New Roman" w:hAnsi="Times New Roman"/>
          <w:sz w:val="28"/>
          <w:szCs w:val="28"/>
        </w:rPr>
        <w:t>аведующего МБДОУ.</w:t>
      </w:r>
    </w:p>
    <w:p w:rsidR="00246C46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3.2. При оценке деятельности педагога в ходе внутреннего контроля учитывается: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lastRenderedPageBreak/>
        <w:t>- создание условий в групповом помещении для организации всех видов детской деятельности и реализации образовательных программ дошкольного образования;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выполнение образовательных программ в полном объеме (планирование образовательной деятельности);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уровень знаний, умений, навыков по образовательным областям;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степень самостоятельности детей;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учет индивидуальных  особенностей и способностей детей в образовательном процессе;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совместная деятельность  педагога и ребенка: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наличие положительного эмоционального микроклимата;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–способность к анализу педагогических ситуаций, рефлексии, самостоятельному контролю за результатами педагогической деятельности;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умение корректировать свою деятельность;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умение обобщать свой опыт;</w:t>
      </w:r>
    </w:p>
    <w:p w:rsidR="00246C46" w:rsidRPr="00866DCF" w:rsidRDefault="00246C46" w:rsidP="00D63A8F">
      <w:pPr>
        <w:shd w:val="clear" w:color="auto" w:fill="FFFFFF"/>
        <w:tabs>
          <w:tab w:val="left" w:pos="11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умение составлять и реализовывать план своего развития.</w:t>
      </w:r>
    </w:p>
    <w:p w:rsidR="00246C46" w:rsidRDefault="00246C46" w:rsidP="00F06719">
      <w:pPr>
        <w:shd w:val="clear" w:color="auto" w:fill="FFFFFF"/>
        <w:tabs>
          <w:tab w:val="left" w:pos="119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46C46" w:rsidRPr="00866DCF" w:rsidRDefault="00246C46" w:rsidP="00F06719">
      <w:pPr>
        <w:shd w:val="clear" w:color="auto" w:fill="FFFFFF"/>
        <w:tabs>
          <w:tab w:val="left" w:pos="119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ВИДЫ, ФОРМЫ И МЕТОДЫ ВНУТРЕННЕГО КОНТРОЛЯ</w:t>
      </w:r>
    </w:p>
    <w:p w:rsidR="00246C46" w:rsidRPr="00866DCF" w:rsidRDefault="00246C46" w:rsidP="00F06719">
      <w:pPr>
        <w:shd w:val="clear" w:color="auto" w:fill="FFFFFF"/>
        <w:tabs>
          <w:tab w:val="left" w:pos="1469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4.1. Внутренний контроль может осуществляться в виде </w:t>
      </w:r>
      <w:r w:rsidRPr="00866DCF">
        <w:rPr>
          <w:rFonts w:ascii="Times New Roman" w:hAnsi="Times New Roman"/>
          <w:i/>
          <w:sz w:val="28"/>
          <w:szCs w:val="28"/>
        </w:rPr>
        <w:t>плановых</w:t>
      </w:r>
      <w:r w:rsidR="00434542">
        <w:rPr>
          <w:rFonts w:ascii="Times New Roman" w:hAnsi="Times New Roman"/>
          <w:i/>
          <w:sz w:val="28"/>
          <w:szCs w:val="28"/>
        </w:rPr>
        <w:t xml:space="preserve"> и внеплановых</w:t>
      </w:r>
      <w:r w:rsidRPr="00866DCF">
        <w:rPr>
          <w:rFonts w:ascii="Times New Roman" w:hAnsi="Times New Roman"/>
          <w:i/>
          <w:sz w:val="28"/>
          <w:szCs w:val="28"/>
        </w:rPr>
        <w:t xml:space="preserve"> или оперативных проверок, мониторинга, проведения административных работ.</w:t>
      </w:r>
    </w:p>
    <w:p w:rsidR="00246C46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Внутренний контроль в виде </w:t>
      </w:r>
      <w:r w:rsidRPr="00DB68B6">
        <w:rPr>
          <w:rFonts w:ascii="Times New Roman" w:hAnsi="Times New Roman"/>
          <w:i/>
          <w:sz w:val="28"/>
          <w:szCs w:val="28"/>
        </w:rPr>
        <w:t>плановых проверок</w:t>
      </w:r>
      <w:r w:rsidRPr="00866DCF">
        <w:rPr>
          <w:rFonts w:ascii="Times New Roman" w:hAnsi="Times New Roman"/>
          <w:sz w:val="28"/>
          <w:szCs w:val="28"/>
        </w:rPr>
        <w:t xml:space="preserve">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434542" w:rsidRDefault="00434542" w:rsidP="0043454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Внутренний контроль в виде </w:t>
      </w:r>
      <w:r w:rsidR="00DB68B6" w:rsidRPr="00DB68B6">
        <w:rPr>
          <w:rFonts w:ascii="Times New Roman" w:hAnsi="Times New Roman"/>
          <w:i/>
          <w:sz w:val="28"/>
          <w:szCs w:val="28"/>
        </w:rPr>
        <w:t>вне</w:t>
      </w:r>
      <w:r w:rsidRPr="00DB68B6">
        <w:rPr>
          <w:rFonts w:ascii="Times New Roman" w:hAnsi="Times New Roman"/>
          <w:i/>
          <w:sz w:val="28"/>
          <w:szCs w:val="28"/>
        </w:rPr>
        <w:t>плановых проверок</w:t>
      </w:r>
      <w:r w:rsidRPr="00866DCF">
        <w:rPr>
          <w:rFonts w:ascii="Times New Roman" w:hAnsi="Times New Roman"/>
          <w:sz w:val="28"/>
          <w:szCs w:val="28"/>
        </w:rPr>
        <w:t xml:space="preserve"> осуществляется в соответствии с </w:t>
      </w:r>
      <w:r>
        <w:rPr>
          <w:rFonts w:ascii="Times New Roman" w:hAnsi="Times New Roman"/>
          <w:sz w:val="28"/>
          <w:szCs w:val="28"/>
        </w:rPr>
        <w:t xml:space="preserve">поступившими в </w:t>
      </w:r>
      <w:r w:rsidR="00DB68B6">
        <w:rPr>
          <w:rFonts w:ascii="Times New Roman" w:hAnsi="Times New Roman"/>
          <w:sz w:val="28"/>
          <w:szCs w:val="28"/>
        </w:rPr>
        <w:t>учреждение жалобами от родителей (законных представителей), или по решению заведующего МБДОУ и не утверждается планом-графиком.</w:t>
      </w:r>
      <w:r w:rsidR="00C90D7D">
        <w:rPr>
          <w:rFonts w:ascii="Times New Roman" w:hAnsi="Times New Roman"/>
          <w:sz w:val="28"/>
          <w:szCs w:val="28"/>
        </w:rPr>
        <w:t xml:space="preserve"> 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Внутренний контроль в виде </w:t>
      </w:r>
      <w:r w:rsidRPr="00866DCF">
        <w:rPr>
          <w:rFonts w:ascii="Times New Roman" w:hAnsi="Times New Roman"/>
          <w:i/>
          <w:sz w:val="28"/>
          <w:szCs w:val="28"/>
        </w:rPr>
        <w:t>оперативных проверок</w:t>
      </w:r>
      <w:r w:rsidRPr="00866DCF">
        <w:rPr>
          <w:rFonts w:ascii="Times New Roman" w:hAnsi="Times New Roman"/>
          <w:sz w:val="28"/>
          <w:szCs w:val="28"/>
        </w:rPr>
        <w:t xml:space="preserve"> осуществляется в целях установления фактов и проверки сведений о нарушениях, указанных в обращениях 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Внутренний контроль в виде </w:t>
      </w:r>
      <w:r w:rsidRPr="00866DCF">
        <w:rPr>
          <w:rFonts w:ascii="Times New Roman" w:hAnsi="Times New Roman"/>
          <w:i/>
          <w:sz w:val="28"/>
          <w:szCs w:val="28"/>
        </w:rPr>
        <w:t>мониторинга</w:t>
      </w:r>
      <w:r w:rsidRPr="00866DCF">
        <w:rPr>
          <w:rFonts w:ascii="Times New Roman" w:hAnsi="Times New Roman"/>
          <w:sz w:val="28"/>
          <w:szCs w:val="28"/>
        </w:rPr>
        <w:t xml:space="preserve">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т.д.).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Внутренний  контроль в виде </w:t>
      </w:r>
      <w:r w:rsidRPr="00866DCF">
        <w:rPr>
          <w:rFonts w:ascii="Times New Roman" w:hAnsi="Times New Roman"/>
          <w:i/>
          <w:sz w:val="28"/>
          <w:szCs w:val="28"/>
        </w:rPr>
        <w:t>административной работы</w:t>
      </w:r>
      <w:r w:rsidRPr="00866DCF">
        <w:rPr>
          <w:rFonts w:ascii="Times New Roman" w:hAnsi="Times New Roman"/>
          <w:sz w:val="28"/>
          <w:szCs w:val="28"/>
        </w:rPr>
        <w:t xml:space="preserve"> осуществляется Заведующим МБДОУ или старшим воспитателем с целью </w:t>
      </w:r>
      <w:r w:rsidRPr="00866DCF">
        <w:rPr>
          <w:rFonts w:ascii="Times New Roman" w:hAnsi="Times New Roman"/>
          <w:sz w:val="28"/>
          <w:szCs w:val="28"/>
        </w:rPr>
        <w:lastRenderedPageBreak/>
        <w:t xml:space="preserve">проверки  реализации </w:t>
      </w:r>
      <w:r>
        <w:rPr>
          <w:rFonts w:ascii="Times New Roman" w:hAnsi="Times New Roman"/>
          <w:sz w:val="28"/>
          <w:szCs w:val="28"/>
        </w:rPr>
        <w:t xml:space="preserve">основной </w:t>
      </w:r>
      <w:r w:rsidRPr="00866DCF">
        <w:rPr>
          <w:rFonts w:ascii="Times New Roman" w:hAnsi="Times New Roman"/>
          <w:sz w:val="28"/>
          <w:szCs w:val="28"/>
        </w:rPr>
        <w:t>образовательной программы дошкольного образования в рамках текущего контроля качества образования.</w:t>
      </w:r>
    </w:p>
    <w:p w:rsidR="00246C46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4.2. Формы внутреннего контроля: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личностно - профессиональный;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тематический;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комплексная оценка (самоанализ).</w:t>
      </w:r>
    </w:p>
    <w:p w:rsidR="00246C46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4.3.Методы контроля над деятельностью педагога: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анкетирование;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тестирование;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социальный опрос;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мониторинг;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наблюдение;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изучение документации;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– анализ </w:t>
      </w:r>
      <w:r>
        <w:rPr>
          <w:rFonts w:ascii="Times New Roman" w:hAnsi="Times New Roman"/>
          <w:sz w:val="28"/>
          <w:szCs w:val="28"/>
        </w:rPr>
        <w:t>самоанализа О</w:t>
      </w:r>
      <w:r w:rsidRPr="00866DCF">
        <w:rPr>
          <w:rFonts w:ascii="Times New Roman" w:hAnsi="Times New Roman"/>
          <w:sz w:val="28"/>
          <w:szCs w:val="28"/>
        </w:rPr>
        <w:t>ОД;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беседа о деятельности детей;</w:t>
      </w:r>
    </w:p>
    <w:p w:rsidR="00246C46" w:rsidRPr="00866DCF" w:rsidRDefault="00246C46" w:rsidP="00D63A8F">
      <w:pPr>
        <w:shd w:val="clear" w:color="auto" w:fill="FFFFFF"/>
        <w:tabs>
          <w:tab w:val="left" w:pos="1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DCF">
        <w:rPr>
          <w:rFonts w:ascii="Times New Roman" w:hAnsi="Times New Roman"/>
          <w:sz w:val="28"/>
          <w:szCs w:val="28"/>
        </w:rPr>
        <w:t>результаты продуктивной деятельности детей, анализ мониторинга образовательной деятельности;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 -результаты психолого-педагогического сопровождения воспитанников.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F06719">
      <w:pPr>
        <w:shd w:val="clear" w:color="auto" w:fill="FFFFFF"/>
        <w:tabs>
          <w:tab w:val="left" w:pos="136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5.ПРАВИЛА  ВНУТРЕННЕГО КОНТРОЛЯ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5.1.Внутренний контроль осуществляет Заведующий МБДОУ и (или) старший </w:t>
      </w:r>
      <w:r w:rsidR="00C90D7D">
        <w:rPr>
          <w:rFonts w:ascii="Times New Roman" w:hAnsi="Times New Roman"/>
          <w:sz w:val="28"/>
          <w:szCs w:val="28"/>
        </w:rPr>
        <w:t>воспитатель;</w:t>
      </w:r>
    </w:p>
    <w:p w:rsidR="00246C46" w:rsidRPr="00806C02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– Заведующий МБДОУ издает </w:t>
      </w:r>
      <w:r w:rsidRPr="00806C02">
        <w:rPr>
          <w:rFonts w:ascii="Times New Roman" w:hAnsi="Times New Roman"/>
          <w:sz w:val="28"/>
          <w:szCs w:val="28"/>
        </w:rPr>
        <w:t>приказ о сроках и теме предстоящей проверки</w:t>
      </w:r>
      <w:r w:rsidRPr="00866DCF">
        <w:rPr>
          <w:rFonts w:ascii="Times New Roman" w:hAnsi="Times New Roman"/>
          <w:sz w:val="28"/>
          <w:szCs w:val="28"/>
        </w:rPr>
        <w:t xml:space="preserve">, устанавливает срок предоставления итоговых материалов, </w:t>
      </w:r>
      <w:r w:rsidRPr="00806C02">
        <w:rPr>
          <w:rFonts w:ascii="Times New Roman" w:hAnsi="Times New Roman"/>
          <w:sz w:val="28"/>
          <w:szCs w:val="28"/>
        </w:rPr>
        <w:t>план-задание;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деятельности МБДОУ или должностного лица;</w:t>
      </w:r>
    </w:p>
    <w:p w:rsidR="00246C46" w:rsidRPr="00806C02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– продолжительность тематических или комплексных проверок </w:t>
      </w:r>
      <w:r w:rsidRPr="00806C02">
        <w:rPr>
          <w:rFonts w:ascii="Times New Roman" w:hAnsi="Times New Roman"/>
          <w:sz w:val="28"/>
          <w:szCs w:val="28"/>
        </w:rPr>
        <w:t>от 10-1</w:t>
      </w:r>
      <w:r>
        <w:rPr>
          <w:rFonts w:ascii="Times New Roman" w:hAnsi="Times New Roman"/>
          <w:sz w:val="28"/>
          <w:szCs w:val="28"/>
        </w:rPr>
        <w:t>4 дней с посещением не более 5 О</w:t>
      </w:r>
      <w:r w:rsidRPr="00806C02">
        <w:rPr>
          <w:rFonts w:ascii="Times New Roman" w:hAnsi="Times New Roman"/>
          <w:sz w:val="28"/>
          <w:szCs w:val="28"/>
        </w:rPr>
        <w:t>ОД и других мероприятий;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Заведующий</w:t>
      </w:r>
      <w:r w:rsidRPr="00866DCF">
        <w:rPr>
          <w:rFonts w:ascii="Times New Roman" w:hAnsi="Times New Roman"/>
          <w:sz w:val="28"/>
          <w:szCs w:val="28"/>
        </w:rPr>
        <w:t xml:space="preserve"> имеют право запрашивать необходимую информацию, изучать документацию, относящуюся к предмету внутреннего контроля;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при обнаружении в ходе внутреннего контроля нарушений законодательства РФ в области образования, о них сообщается заведующему МБДОУ;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опросы, анкетирование и психолого-педагогическая диагностика воспитанников проводятся только в необходимых случаях и  с согласия родителей;</w:t>
      </w:r>
    </w:p>
    <w:p w:rsidR="00246C46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при проведении планового контроля не требуется дополнительного предупреждения педагога, если в месячном плане указаны сроки контроля. В экстренных случаях заведующий М</w:t>
      </w:r>
      <w:r>
        <w:rPr>
          <w:rFonts w:ascii="Times New Roman" w:hAnsi="Times New Roman"/>
          <w:sz w:val="28"/>
          <w:szCs w:val="28"/>
        </w:rPr>
        <w:t>БДОУ может посещать ООД</w:t>
      </w:r>
      <w:r w:rsidRPr="00866DCF">
        <w:rPr>
          <w:rFonts w:ascii="Times New Roman" w:hAnsi="Times New Roman"/>
          <w:sz w:val="28"/>
          <w:szCs w:val="28"/>
        </w:rPr>
        <w:t xml:space="preserve"> без предварительного предупреждения;</w:t>
      </w:r>
    </w:p>
    <w:p w:rsidR="00C90D7D" w:rsidRPr="00866DCF" w:rsidRDefault="00C90D7D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66DCF">
        <w:rPr>
          <w:rFonts w:ascii="Times New Roman" w:hAnsi="Times New Roman"/>
          <w:sz w:val="28"/>
          <w:szCs w:val="28"/>
        </w:rPr>
        <w:t xml:space="preserve">при проведении </w:t>
      </w:r>
      <w:r>
        <w:rPr>
          <w:rFonts w:ascii="Times New Roman" w:hAnsi="Times New Roman"/>
          <w:sz w:val="28"/>
          <w:szCs w:val="28"/>
        </w:rPr>
        <w:t>вне</w:t>
      </w:r>
      <w:r w:rsidRPr="00866DCF">
        <w:rPr>
          <w:rFonts w:ascii="Times New Roman" w:hAnsi="Times New Roman"/>
          <w:sz w:val="28"/>
          <w:szCs w:val="28"/>
        </w:rPr>
        <w:t xml:space="preserve">планового контроля </w:t>
      </w:r>
      <w:r>
        <w:rPr>
          <w:rFonts w:ascii="Times New Roman" w:hAnsi="Times New Roman"/>
          <w:sz w:val="28"/>
          <w:szCs w:val="28"/>
        </w:rPr>
        <w:t xml:space="preserve">заведующий МБДОУ уведомляет </w:t>
      </w:r>
      <w:r w:rsidRPr="00866DCF">
        <w:rPr>
          <w:rFonts w:ascii="Times New Roman" w:hAnsi="Times New Roman"/>
          <w:sz w:val="28"/>
          <w:szCs w:val="28"/>
        </w:rPr>
        <w:t xml:space="preserve"> членов педагогического коллектива</w:t>
      </w:r>
      <w:r>
        <w:rPr>
          <w:rFonts w:ascii="Times New Roman" w:hAnsi="Times New Roman"/>
          <w:sz w:val="28"/>
          <w:szCs w:val="28"/>
        </w:rPr>
        <w:t xml:space="preserve"> или отдельных педагогов за 15-20 минут до проведения контроля</w:t>
      </w:r>
      <w:r w:rsidRPr="00866DCF">
        <w:rPr>
          <w:rFonts w:ascii="Times New Roman" w:hAnsi="Times New Roman"/>
          <w:sz w:val="28"/>
          <w:szCs w:val="28"/>
        </w:rPr>
        <w:t>.</w:t>
      </w:r>
    </w:p>
    <w:p w:rsidR="00246C46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5.2. Основания для внутреннего контроля: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заявление педагогического работника на аттестацию;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плановый контроль;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проверка состояния дел для подготовки управленческих решений;</w:t>
      </w: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обращение физических и юридических лиц по поводу нарушений в области образования.</w:t>
      </w:r>
    </w:p>
    <w:p w:rsidR="00246C46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5.3. Результаты внутреннего контроля оформляются в виде аналитической справки, справки о результатах внутреннего контроля или доклада о состоянии дел по проверяемому вопросу.</w:t>
      </w:r>
    </w:p>
    <w:p w:rsidR="00246C46" w:rsidRPr="009B53BD" w:rsidRDefault="00246C46" w:rsidP="00D63A8F">
      <w:pPr>
        <w:shd w:val="clear" w:color="auto" w:fill="FFFFFF"/>
        <w:tabs>
          <w:tab w:val="left" w:pos="136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Итоговый материал должен содержать констатацию фактов, выводы и, при необходимости, предложения. Информация о результатах доводится до работников </w:t>
      </w:r>
      <w:r>
        <w:rPr>
          <w:rFonts w:ascii="Times New Roman" w:hAnsi="Times New Roman"/>
          <w:sz w:val="28"/>
          <w:szCs w:val="28"/>
        </w:rPr>
        <w:t>МБД</w:t>
      </w:r>
      <w:r w:rsidRPr="00866DCF">
        <w:rPr>
          <w:rFonts w:ascii="Times New Roman" w:hAnsi="Times New Roman"/>
          <w:sz w:val="28"/>
          <w:szCs w:val="28"/>
        </w:rPr>
        <w:t xml:space="preserve">ОУ </w:t>
      </w:r>
      <w:r w:rsidRPr="009B53BD">
        <w:rPr>
          <w:rFonts w:ascii="Times New Roman" w:hAnsi="Times New Roman"/>
          <w:sz w:val="28"/>
          <w:szCs w:val="28"/>
        </w:rPr>
        <w:t>в течение 7 дней с момента завершения проверки.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Педагогические работники после ознакомления с результатами внутреннего контроля должны поставить подпись под итоговым материалом, удостоверяющую то, что они поставлены в известность о результатах внутреннего контроля.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При этом они вправе сделать запись в итоговом материале о несогласии с результатами контроля в целом или по отдельным фактам и выводам и обратиться в  вышестоящи</w:t>
      </w:r>
      <w:r>
        <w:rPr>
          <w:rFonts w:ascii="Times New Roman" w:hAnsi="Times New Roman"/>
          <w:sz w:val="28"/>
          <w:szCs w:val="28"/>
        </w:rPr>
        <w:t>е органы управления образования</w:t>
      </w:r>
      <w:r w:rsidRPr="00866DCF">
        <w:rPr>
          <w:rFonts w:ascii="Times New Roman" w:hAnsi="Times New Roman"/>
          <w:sz w:val="28"/>
          <w:szCs w:val="28"/>
        </w:rPr>
        <w:t>.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По итогам внутреннего контроля в зависимости от его формы, целей и задач, а также с учетом реального положения дел:</w:t>
      </w:r>
    </w:p>
    <w:p w:rsidR="00246C46" w:rsidRPr="00866DCF" w:rsidRDefault="00246C46" w:rsidP="00D63A8F">
      <w:pPr>
        <w:shd w:val="clear" w:color="auto" w:fill="FFFFFF"/>
        <w:tabs>
          <w:tab w:val="left" w:pos="10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проводятся заседания педагогического совета, производственные совещания, совещания при заведующем МБДОУ;</w:t>
      </w:r>
    </w:p>
    <w:p w:rsidR="00246C46" w:rsidRPr="00866DCF" w:rsidRDefault="00246C46" w:rsidP="00D63A8F">
      <w:pPr>
        <w:shd w:val="clear" w:color="auto" w:fill="FFFFFF"/>
        <w:tabs>
          <w:tab w:val="left" w:pos="10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сделанные замечания и предложения фиксируются в документации согласно номенклатуре дел МБДОУ;</w:t>
      </w:r>
    </w:p>
    <w:p w:rsidR="00246C46" w:rsidRPr="00866DCF" w:rsidRDefault="00246C46" w:rsidP="00D63A8F">
      <w:pPr>
        <w:shd w:val="clear" w:color="auto" w:fill="FFFFFF"/>
        <w:tabs>
          <w:tab w:val="left" w:pos="10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246C46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5.4. Заведующий МБДОУ по результатам внутреннего контроля принимает следующие решения:</w:t>
      </w: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об издании соответствующего приказа;</w:t>
      </w: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–об обсуждении итоговых материалов внутреннего контроля коллегиальным органом;</w:t>
      </w: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 проведении повторного контроля с привлечением определенных специалистов (экспертов);</w:t>
      </w: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 привлечении к дисциплинарной ответственности должностных лиц;</w:t>
      </w:r>
    </w:p>
    <w:p w:rsidR="00246C46" w:rsidRPr="00866DCF" w:rsidRDefault="00246C46" w:rsidP="00D63A8F">
      <w:pPr>
        <w:shd w:val="clear" w:color="auto" w:fill="FFFFFF"/>
        <w:tabs>
          <w:tab w:val="left" w:pos="150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иные решения в пределах своей компетенции.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lastRenderedPageBreak/>
        <w:t>5.5.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66DCF">
        <w:rPr>
          <w:rFonts w:ascii="Times New Roman" w:hAnsi="Times New Roman"/>
          <w:sz w:val="28"/>
          <w:szCs w:val="28"/>
        </w:rPr>
        <w:t>О результатах проверки сведений, изложенных в обращениях 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43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ЛИЧНОСТНО – ПРОФЕССИОНАЛЬНЫЙ /ПЕРСОНАЛЬНЫЙ </w:t>
      </w:r>
      <w:r w:rsidRPr="00866DCF">
        <w:rPr>
          <w:rFonts w:ascii="Times New Roman" w:hAnsi="Times New Roman"/>
          <w:b/>
          <w:sz w:val="28"/>
          <w:szCs w:val="28"/>
        </w:rPr>
        <w:t>КОНТРОЛЬ/</w:t>
      </w:r>
    </w:p>
    <w:p w:rsidR="00246C46" w:rsidRPr="00866DCF" w:rsidRDefault="00246C46" w:rsidP="00D63A8F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6.1. Личностно-профессиональный контроль предполагает изучение и анализ педагогической деятельности отдельного педагога.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6.2. В ходе персонального контроля заведующий МБДОУ изучает: 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уровень знаний педагогом современных достижений психологической и педагогической науки, профессиональное мастерство педагога;</w:t>
      </w:r>
    </w:p>
    <w:p w:rsidR="00246C46" w:rsidRPr="00866DCF" w:rsidRDefault="00246C46" w:rsidP="00D63A8F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уровень овладения  педагогом технологиями развивающего обучения, наиболее эффективными формами, методами и приемами образования;</w:t>
      </w:r>
    </w:p>
    <w:p w:rsidR="00246C46" w:rsidRPr="00866DCF" w:rsidRDefault="00246C46" w:rsidP="00D63A8F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результаты работы  педагога и пути их достижения;</w:t>
      </w:r>
    </w:p>
    <w:p w:rsidR="00246C46" w:rsidRPr="00866DCF" w:rsidRDefault="00246C46" w:rsidP="00D63A8F">
      <w:pPr>
        <w:shd w:val="clear" w:color="auto" w:fill="FFFFFF"/>
        <w:tabs>
          <w:tab w:val="left" w:pos="107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способы повышения профессиональной квалификации педагога.</w:t>
      </w:r>
    </w:p>
    <w:p w:rsidR="00246C46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6.4. При осуществлении персонального контроля заведующий МБДОУ имеет право: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знакомиться с документацией в соответствии с функциональными обязанностями,  комплексно-тематическими и календарными   планами, табелем посещаемости детей, портфолио педагога, паспортом группы, протоколами родительских собраний, аналитическими материалами педагога;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изучать практическую деятельность педагогических работников МБДОУ через посещение и анализ непосредственно образовательной деятельности, совместной деятельности педагога и ребенка, самостоятельной деятельности, анализ развивающей предметно-пространственной  среды;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проводить экспертизу педагогической деятельности;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проводить мониторинг образовательного процесса с последующим анализом полученной информации;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организовывать социологические, психологические, педагогические исследования: анкетирование, родителей, педагогов;</w:t>
      </w:r>
    </w:p>
    <w:p w:rsidR="00246C46" w:rsidRPr="00866DCF" w:rsidRDefault="00246C46" w:rsidP="00D63A8F">
      <w:pPr>
        <w:shd w:val="clear" w:color="auto" w:fill="FFFFFF"/>
        <w:tabs>
          <w:tab w:val="left" w:pos="12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делать выводы и принимать управленческие решения.</w:t>
      </w:r>
    </w:p>
    <w:p w:rsidR="00246C46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6.5. Проверяемый педагогический работник имеет право:</w:t>
      </w:r>
    </w:p>
    <w:p w:rsidR="00246C46" w:rsidRPr="00866DCF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знать сроки контроля и критерии оценки его деятельности;</w:t>
      </w:r>
    </w:p>
    <w:p w:rsidR="00246C46" w:rsidRPr="00866DCF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знать цель, содержание, виды, формы и методы контроля;</w:t>
      </w:r>
    </w:p>
    <w:p w:rsidR="00246C46" w:rsidRPr="00866DCF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своевременно знакомиться с выводами и рекомендациями администрации;</w:t>
      </w:r>
    </w:p>
    <w:p w:rsidR="00246C46" w:rsidRPr="00866DCF" w:rsidRDefault="00246C46" w:rsidP="00D63A8F">
      <w:pPr>
        <w:shd w:val="clear" w:color="auto" w:fill="FFFFFF"/>
        <w:tabs>
          <w:tab w:val="left" w:pos="12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обратиться в конфликтную комиссию профкома ОУ или вышестоящие органы управления образованием при несогласии с результатами контроля.</w:t>
      </w:r>
    </w:p>
    <w:p w:rsidR="00246C46" w:rsidRPr="00866DCF" w:rsidRDefault="00246C46" w:rsidP="00D63A8F">
      <w:pPr>
        <w:shd w:val="clear" w:color="auto" w:fill="FFFFFF"/>
        <w:tabs>
          <w:tab w:val="left" w:pos="13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6.6. По результатам персонального контроля деятельности  педагога оформляется справка.</w:t>
      </w:r>
    </w:p>
    <w:p w:rsidR="00246C46" w:rsidRDefault="00246C46" w:rsidP="00D63A8F">
      <w:pPr>
        <w:shd w:val="clear" w:color="auto" w:fill="FFFFFF"/>
        <w:tabs>
          <w:tab w:val="left" w:pos="13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0D7D" w:rsidRDefault="00C90D7D" w:rsidP="00D63A8F">
      <w:pPr>
        <w:shd w:val="clear" w:color="auto" w:fill="FFFFFF"/>
        <w:tabs>
          <w:tab w:val="left" w:pos="13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0D7D" w:rsidRPr="00866DCF" w:rsidRDefault="00C90D7D" w:rsidP="00D63A8F">
      <w:pPr>
        <w:shd w:val="clear" w:color="auto" w:fill="FFFFFF"/>
        <w:tabs>
          <w:tab w:val="left" w:pos="135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46C46" w:rsidRPr="00866DCF" w:rsidRDefault="00246C46" w:rsidP="00D63A8F">
      <w:pPr>
        <w:shd w:val="clear" w:color="auto" w:fill="FFFFFF"/>
        <w:tabs>
          <w:tab w:val="left" w:pos="135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66DCF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7. ТЕМАТИЧЕСКИЙ  КОНТРОЛЬ.</w:t>
      </w:r>
    </w:p>
    <w:p w:rsidR="00246C46" w:rsidRPr="00866DCF" w:rsidRDefault="00246C46" w:rsidP="00D63A8F">
      <w:pPr>
        <w:shd w:val="clear" w:color="auto" w:fill="FFFFFF"/>
        <w:tabs>
          <w:tab w:val="left" w:pos="127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7.1. Тематический контроль проводится по отдельным проблемам деятельности МБДОУ.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7.2. Содержание тематического контроля может включать вопросы индивидуализации, дифференциации, коррекции обучения, активизации познавательной деятельности  воспитанников и другие вопросы.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работы, опыта мастеров педагогического труда.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7.4. Темы контроля определяются в соответствии с годовым планом деятельности МБДОУ, самоанализом деятельности </w:t>
      </w:r>
      <w:r>
        <w:rPr>
          <w:rFonts w:ascii="Times New Roman" w:hAnsi="Times New Roman"/>
          <w:sz w:val="28"/>
          <w:szCs w:val="28"/>
        </w:rPr>
        <w:t>Д</w:t>
      </w:r>
      <w:r w:rsidRPr="00866DCF">
        <w:rPr>
          <w:rFonts w:ascii="Times New Roman" w:hAnsi="Times New Roman"/>
          <w:sz w:val="28"/>
          <w:szCs w:val="28"/>
        </w:rPr>
        <w:t>ОУ по итогам учебного года, основными тенденциями развития образования в районе, регионе, стране.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7.5. Члены педагогического коллектива должны быть ознакомлены с темами, сроками, целями, формами и методами контроля в соответствии с планом работы МБДОУ.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7.6. В ходе тематического контроля: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проводятся тематические исследования (анкетирование, тестирование);</w:t>
      </w:r>
    </w:p>
    <w:p w:rsidR="00246C46" w:rsidRPr="00866DCF" w:rsidRDefault="00246C46" w:rsidP="00D63A8F">
      <w:pPr>
        <w:shd w:val="clear" w:color="auto" w:fill="FFFFFF"/>
        <w:tabs>
          <w:tab w:val="left" w:pos="139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– осуществляется анализ практической деятельности педагога, посещение непосредственно образовательной деятельности; анализ документации и т.д.</w:t>
      </w:r>
    </w:p>
    <w:p w:rsidR="00246C46" w:rsidRPr="00866DCF" w:rsidRDefault="00246C46" w:rsidP="00D63A8F">
      <w:pPr>
        <w:shd w:val="clear" w:color="auto" w:fill="FFFFFF"/>
        <w:tabs>
          <w:tab w:val="left" w:pos="138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7.7. Результаты тематического контроля оформляются в виде аналитической справки.</w:t>
      </w:r>
    </w:p>
    <w:p w:rsidR="00246C46" w:rsidRPr="00866DCF" w:rsidRDefault="00246C46" w:rsidP="00D63A8F">
      <w:pPr>
        <w:shd w:val="clear" w:color="auto" w:fill="FFFFFF"/>
        <w:tabs>
          <w:tab w:val="left" w:pos="12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 xml:space="preserve">7.8. Педагогический коллектив знакомится с результатами тематического контроля на заседаниях педсоветов, производственных совещаниях, совещаниях при заведующем </w:t>
      </w:r>
      <w:r>
        <w:rPr>
          <w:rFonts w:ascii="Times New Roman" w:hAnsi="Times New Roman"/>
          <w:sz w:val="28"/>
          <w:szCs w:val="28"/>
        </w:rPr>
        <w:t>Д</w:t>
      </w:r>
      <w:r w:rsidRPr="00866DCF">
        <w:rPr>
          <w:rFonts w:ascii="Times New Roman" w:hAnsi="Times New Roman"/>
          <w:sz w:val="28"/>
          <w:szCs w:val="28"/>
        </w:rPr>
        <w:t>ОУ.</w:t>
      </w:r>
    </w:p>
    <w:p w:rsidR="00246C46" w:rsidRPr="00866DCF" w:rsidRDefault="00246C46" w:rsidP="00D63A8F">
      <w:pPr>
        <w:shd w:val="clear" w:color="auto" w:fill="FFFFFF"/>
        <w:tabs>
          <w:tab w:val="left" w:pos="12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7.9. По результатам тематического контроля принимаются меры, направленные на совершенствование образовательного процесса и повышение качества  образованности воспитанников.</w:t>
      </w:r>
    </w:p>
    <w:p w:rsidR="00246C46" w:rsidRPr="00866DCF" w:rsidRDefault="00246C46" w:rsidP="00D63A8F">
      <w:pPr>
        <w:shd w:val="clear" w:color="auto" w:fill="FFFFFF"/>
        <w:tabs>
          <w:tab w:val="left" w:pos="12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7.10. Результаты тематического контроля нескольких педагогов могут быть оформлены одним документом.</w:t>
      </w:r>
    </w:p>
    <w:p w:rsidR="00246C46" w:rsidRPr="00866DCF" w:rsidRDefault="00246C46" w:rsidP="00D63A8F">
      <w:pPr>
        <w:shd w:val="clear" w:color="auto" w:fill="FFFFFF"/>
        <w:tabs>
          <w:tab w:val="left" w:pos="12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C46" w:rsidRPr="00866DCF" w:rsidRDefault="00246C46" w:rsidP="00F06719">
      <w:pPr>
        <w:shd w:val="clear" w:color="auto" w:fill="FFFFFF"/>
        <w:tabs>
          <w:tab w:val="left" w:pos="129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66DCF">
        <w:rPr>
          <w:rFonts w:ascii="Times New Roman" w:hAnsi="Times New Roman"/>
          <w:b/>
          <w:sz w:val="28"/>
          <w:szCs w:val="28"/>
        </w:rPr>
        <w:t>8. КОМПЛЕКНАЯ  ОЦЕНКА ДЕЯТЕЛЬНОСТИ УЧРЕЖДЕНИЯ</w:t>
      </w:r>
    </w:p>
    <w:p w:rsidR="00246C46" w:rsidRPr="00866DCF" w:rsidRDefault="00246C46" w:rsidP="00F06719">
      <w:pPr>
        <w:shd w:val="clear" w:color="auto" w:fill="FFFFFF"/>
        <w:tabs>
          <w:tab w:val="left" w:pos="129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66DCF">
        <w:rPr>
          <w:rFonts w:ascii="Times New Roman" w:hAnsi="Times New Roman"/>
          <w:b/>
          <w:sz w:val="28"/>
          <w:szCs w:val="28"/>
        </w:rPr>
        <w:t>/САМООБСЛЕДОВАННИЕ/</w:t>
      </w:r>
    </w:p>
    <w:p w:rsidR="00246C46" w:rsidRPr="00866DCF" w:rsidRDefault="00246C46" w:rsidP="00D63A8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8.1. Комплексная оценка деятельности учреждения (</w:t>
      </w:r>
      <w:proofErr w:type="spellStart"/>
      <w:r w:rsidRPr="00866DCF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866DCF">
        <w:rPr>
          <w:rFonts w:ascii="Times New Roman" w:hAnsi="Times New Roman"/>
          <w:sz w:val="28"/>
          <w:szCs w:val="28"/>
        </w:rPr>
        <w:t>) проводится с целью получения полной информации о состоянии образовательного процесса в МБДОУ (соблюдение законодательства в области образования и контроль качества образования) в целом. Для проведения комплексной оценки создается группа, состоящая из членов администрации, специалистов МБДОУ. Члены группы должны четко определить цели, задачи, разработать план проверки, распределить обязанности между собой.</w:t>
      </w:r>
    </w:p>
    <w:p w:rsidR="00246C46" w:rsidRPr="00866DCF" w:rsidRDefault="00246C46" w:rsidP="00D63A8F">
      <w:pPr>
        <w:shd w:val="clear" w:color="auto" w:fill="FFFFFF"/>
        <w:tabs>
          <w:tab w:val="left" w:pos="137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8.2. Перед каждым проверяющим ставится конкретная задача, устанавливаются сроки, формы обобщения итогов комплексной проверки.</w:t>
      </w:r>
    </w:p>
    <w:p w:rsidR="00246C46" w:rsidRPr="00866DCF" w:rsidRDefault="00246C46" w:rsidP="00D63A8F">
      <w:pPr>
        <w:shd w:val="clear" w:color="auto" w:fill="FFFFFF"/>
        <w:tabs>
          <w:tab w:val="left" w:pos="137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8.3. Члены педагогического коллектива знакомятся с целями, задачами, планом проведения комплексной проверки в соответствии с планом работы ОУ, но не менее чем за месяц до ее начала.</w:t>
      </w:r>
    </w:p>
    <w:p w:rsidR="00246C46" w:rsidRPr="00866DCF" w:rsidRDefault="00246C46" w:rsidP="00D63A8F">
      <w:pPr>
        <w:shd w:val="clear" w:color="auto" w:fill="FFFFFF"/>
        <w:tabs>
          <w:tab w:val="left" w:pos="137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lastRenderedPageBreak/>
        <w:t xml:space="preserve">8.4. По результатам комплексной оценки (самоанализа) готовится справка, на основании которой заведующим МБДОУ издается приказ (контроль за исполнение которого возлагается на заведующего), проводится заседание педагогического совета, совещание при заведующем МБДОУ. </w:t>
      </w:r>
    </w:p>
    <w:p w:rsidR="00246C46" w:rsidRPr="00866DCF" w:rsidRDefault="00246C46" w:rsidP="00D63A8F">
      <w:pPr>
        <w:shd w:val="clear" w:color="auto" w:fill="FFFFFF"/>
        <w:tabs>
          <w:tab w:val="left" w:pos="137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8.5. При получении положительных результатов данный приказ снимается с контроля.</w:t>
      </w:r>
    </w:p>
    <w:p w:rsidR="00246C46" w:rsidRPr="00866DCF" w:rsidRDefault="00246C46" w:rsidP="00D63A8F">
      <w:pPr>
        <w:shd w:val="clear" w:color="auto" w:fill="FFFFFF"/>
        <w:tabs>
          <w:tab w:val="left" w:pos="137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6DCF">
        <w:rPr>
          <w:rFonts w:ascii="Times New Roman" w:hAnsi="Times New Roman"/>
          <w:sz w:val="28"/>
          <w:szCs w:val="28"/>
        </w:rPr>
        <w:t>8.6. Результаты комплексной оценки (</w:t>
      </w:r>
      <w:proofErr w:type="spellStart"/>
      <w:r w:rsidRPr="00866DCF"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 w:rsidRPr="00866DCF">
        <w:rPr>
          <w:rFonts w:ascii="Times New Roman" w:hAnsi="Times New Roman"/>
          <w:sz w:val="28"/>
          <w:szCs w:val="28"/>
        </w:rPr>
        <w:t>) оформляются в виде самоанализа деятельности и пу</w:t>
      </w:r>
      <w:r>
        <w:rPr>
          <w:rFonts w:ascii="Times New Roman" w:hAnsi="Times New Roman"/>
          <w:sz w:val="28"/>
          <w:szCs w:val="28"/>
        </w:rPr>
        <w:t>бликуются на сайте ДОУ</w:t>
      </w:r>
      <w:r w:rsidRPr="00866DCF">
        <w:rPr>
          <w:rFonts w:ascii="Times New Roman" w:hAnsi="Times New Roman"/>
          <w:sz w:val="28"/>
          <w:szCs w:val="28"/>
        </w:rPr>
        <w:t>.</w:t>
      </w:r>
    </w:p>
    <w:p w:rsidR="00246C46" w:rsidRDefault="00246C46" w:rsidP="00D63A8F">
      <w:pPr>
        <w:spacing w:after="0"/>
        <w:rPr>
          <w:rFonts w:ascii="Times New Roman" w:hAnsi="Times New Roman"/>
          <w:sz w:val="28"/>
          <w:szCs w:val="28"/>
        </w:rPr>
      </w:pPr>
    </w:p>
    <w:p w:rsidR="00246C46" w:rsidRDefault="00246C46" w:rsidP="00D63A8F">
      <w:pPr>
        <w:spacing w:after="0"/>
        <w:rPr>
          <w:rFonts w:ascii="Times New Roman" w:hAnsi="Times New Roman"/>
          <w:sz w:val="28"/>
          <w:szCs w:val="28"/>
        </w:rPr>
      </w:pPr>
    </w:p>
    <w:p w:rsidR="00246C46" w:rsidRPr="0056597D" w:rsidRDefault="00246C46" w:rsidP="0056597D">
      <w:pPr>
        <w:spacing w:after="0"/>
        <w:rPr>
          <w:rFonts w:ascii="Times New Roman" w:hAnsi="Times New Roman"/>
          <w:b/>
          <w:sz w:val="28"/>
          <w:szCs w:val="28"/>
        </w:rPr>
      </w:pPr>
      <w:r w:rsidRPr="0056597D">
        <w:rPr>
          <w:rFonts w:ascii="Times New Roman" w:hAnsi="Times New Roman"/>
          <w:b/>
          <w:sz w:val="28"/>
          <w:szCs w:val="28"/>
        </w:rPr>
        <w:t xml:space="preserve">                          9. </w:t>
      </w:r>
      <w:r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246C46" w:rsidRPr="0056597D" w:rsidRDefault="00246C46" w:rsidP="0056597D">
      <w:pPr>
        <w:spacing w:after="0"/>
        <w:rPr>
          <w:rFonts w:ascii="Times New Roman" w:hAnsi="Times New Roman"/>
          <w:sz w:val="28"/>
          <w:szCs w:val="28"/>
        </w:rPr>
      </w:pPr>
      <w:r w:rsidRPr="0056597D">
        <w:rPr>
          <w:rFonts w:ascii="Times New Roman" w:hAnsi="Times New Roman"/>
          <w:sz w:val="28"/>
          <w:szCs w:val="28"/>
        </w:rPr>
        <w:t xml:space="preserve"> </w:t>
      </w:r>
    </w:p>
    <w:p w:rsidR="00246C46" w:rsidRPr="0056597D" w:rsidRDefault="00246C46" w:rsidP="005659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6597D">
        <w:rPr>
          <w:rFonts w:ascii="Times New Roman" w:hAnsi="Times New Roman"/>
          <w:sz w:val="28"/>
          <w:szCs w:val="28"/>
        </w:rPr>
        <w:t>.1.</w:t>
      </w:r>
      <w:r w:rsidRPr="0056597D">
        <w:rPr>
          <w:rFonts w:ascii="Times New Roman" w:hAnsi="Times New Roman"/>
          <w:sz w:val="28"/>
          <w:szCs w:val="28"/>
        </w:rPr>
        <w:tab/>
        <w:t xml:space="preserve">Настоящее Положение о порядке </w:t>
      </w:r>
      <w:proofErr w:type="spellStart"/>
      <w:r w:rsidRPr="0056597D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56597D">
        <w:rPr>
          <w:rFonts w:ascii="Times New Roman" w:hAnsi="Times New Roman"/>
          <w:sz w:val="28"/>
          <w:szCs w:val="28"/>
        </w:rPr>
        <w:t xml:space="preserve"> является локальным нормативным актом ДОУ, принимается на Педагогическом совете с учетом предложений, утверждается (либо вводится в действие) приказом заведующего дошкольным образовательным учреждением.  </w:t>
      </w:r>
      <w:r>
        <w:rPr>
          <w:rFonts w:ascii="Times New Roman" w:hAnsi="Times New Roman"/>
          <w:sz w:val="28"/>
          <w:szCs w:val="28"/>
        </w:rPr>
        <w:t>9</w:t>
      </w:r>
      <w:r w:rsidRPr="0056597D">
        <w:rPr>
          <w:rFonts w:ascii="Times New Roman" w:hAnsi="Times New Roman"/>
          <w:sz w:val="28"/>
          <w:szCs w:val="28"/>
        </w:rPr>
        <w:t>.2.</w:t>
      </w:r>
      <w:r w:rsidRPr="0056597D">
        <w:rPr>
          <w:rFonts w:ascii="Times New Roman" w:hAnsi="Times New Roman"/>
          <w:sz w:val="28"/>
          <w:szCs w:val="28"/>
        </w:rPr>
        <w:tab/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 </w:t>
      </w:r>
    </w:p>
    <w:p w:rsidR="00246C46" w:rsidRPr="0056597D" w:rsidRDefault="00246C46" w:rsidP="005659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6597D">
        <w:rPr>
          <w:rFonts w:ascii="Times New Roman" w:hAnsi="Times New Roman"/>
          <w:sz w:val="28"/>
          <w:szCs w:val="28"/>
        </w:rPr>
        <w:t>.3.</w:t>
      </w:r>
      <w:r w:rsidRPr="0056597D">
        <w:rPr>
          <w:rFonts w:ascii="Times New Roman" w:hAnsi="Times New Roman"/>
          <w:sz w:val="28"/>
          <w:szCs w:val="28"/>
        </w:rPr>
        <w:tab/>
        <w:t xml:space="preserve">Положение принимается на неопределенный срок. Изменения и дополнения к Положению принимаются в порядке, предусмотренном п.7.1. настоящего Положения.  </w:t>
      </w:r>
    </w:p>
    <w:p w:rsidR="00246C46" w:rsidRPr="00866DCF" w:rsidRDefault="00246C46" w:rsidP="0056597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56597D">
        <w:rPr>
          <w:rFonts w:ascii="Times New Roman" w:hAnsi="Times New Roman"/>
          <w:sz w:val="28"/>
          <w:szCs w:val="28"/>
        </w:rPr>
        <w:t>.4.</w:t>
      </w:r>
      <w:r w:rsidRPr="0056597D">
        <w:rPr>
          <w:rFonts w:ascii="Times New Roman" w:hAnsi="Times New Roman"/>
          <w:sz w:val="28"/>
          <w:szCs w:val="28"/>
        </w:rPr>
        <w:tab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46C46" w:rsidRPr="00866DCF" w:rsidRDefault="00246C46" w:rsidP="00D63A8F">
      <w:pPr>
        <w:spacing w:after="0"/>
        <w:rPr>
          <w:rFonts w:ascii="Times New Roman" w:hAnsi="Times New Roman"/>
          <w:sz w:val="28"/>
          <w:szCs w:val="28"/>
        </w:rPr>
      </w:pPr>
    </w:p>
    <w:p w:rsidR="00246C46" w:rsidRPr="002A3BDB" w:rsidRDefault="00246C46" w:rsidP="00EB09DE">
      <w:pPr>
        <w:jc w:val="center"/>
      </w:pPr>
      <w:r>
        <w:rPr>
          <w:rFonts w:ascii="Times New Roman" w:hAnsi="Times New Roman"/>
        </w:rPr>
        <w:br w:type="page"/>
      </w:r>
      <w:r w:rsidRPr="00EB09DE">
        <w:rPr>
          <w:rFonts w:ascii="Times New Roman" w:hAnsi="Times New Roman"/>
          <w:sz w:val="28"/>
          <w:szCs w:val="28"/>
        </w:rPr>
        <w:lastRenderedPageBreak/>
        <w:t>С</w:t>
      </w:r>
      <w:r w:rsidRPr="00EB09DE">
        <w:rPr>
          <w:rFonts w:ascii="Times New Roman" w:hAnsi="Times New Roman"/>
          <w:b/>
          <w:sz w:val="28"/>
          <w:szCs w:val="28"/>
        </w:rPr>
        <w:t xml:space="preserve"> </w:t>
      </w:r>
      <w:r w:rsidRPr="00EB09DE">
        <w:rPr>
          <w:rFonts w:ascii="Times New Roman" w:hAnsi="Times New Roman"/>
          <w:sz w:val="28"/>
          <w:szCs w:val="28"/>
        </w:rPr>
        <w:t>Положением о внутреннем контроле в МБДОУ детский сад № 127 г.Данилова Ярославской области ознакомлен:</w:t>
      </w:r>
    </w:p>
    <w:tbl>
      <w:tblPr>
        <w:tblpPr w:leftFromText="180" w:rightFromText="180" w:vertAnchor="text" w:tblpX="-318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753"/>
        <w:gridCol w:w="2160"/>
        <w:gridCol w:w="1620"/>
        <w:gridCol w:w="1568"/>
        <w:gridCol w:w="52"/>
      </w:tblGrid>
      <w:tr w:rsidR="00246C46" w:rsidRPr="0073349B" w:rsidTr="00EB09DE">
        <w:trPr>
          <w:gridAfter w:val="1"/>
          <w:wAfter w:w="52" w:type="dxa"/>
        </w:trPr>
        <w:tc>
          <w:tcPr>
            <w:tcW w:w="675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 w:rsidRPr="00866DC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753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 w:rsidRPr="00866DCF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</w:t>
            </w:r>
          </w:p>
        </w:tc>
        <w:tc>
          <w:tcPr>
            <w:tcW w:w="1568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</w:t>
            </w:r>
            <w:r w:rsidRPr="00866DCF">
              <w:rPr>
                <w:b/>
                <w:sz w:val="28"/>
                <w:szCs w:val="28"/>
              </w:rPr>
              <w:t>оспись</w:t>
            </w:r>
            <w:proofErr w:type="spellEnd"/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Pr="00866DCF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246C46" w:rsidRPr="0073349B" w:rsidTr="00EB09DE">
        <w:tc>
          <w:tcPr>
            <w:tcW w:w="675" w:type="dxa"/>
          </w:tcPr>
          <w:p w:rsidR="00246C46" w:rsidRDefault="00246C46" w:rsidP="004C2E83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753" w:type="dxa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46C46" w:rsidRPr="00866DCF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246C46" w:rsidRDefault="00246C46" w:rsidP="009B53B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246C46" w:rsidRPr="00866DCF" w:rsidRDefault="00246C46" w:rsidP="00866DCF">
      <w:pPr>
        <w:spacing w:after="0"/>
        <w:rPr>
          <w:rFonts w:ascii="Times New Roman" w:hAnsi="Times New Roman"/>
          <w:sz w:val="28"/>
          <w:szCs w:val="28"/>
        </w:rPr>
      </w:pPr>
    </w:p>
    <w:sectPr w:rsidR="00246C46" w:rsidRPr="00866DCF" w:rsidSect="00866DCF">
      <w:footerReference w:type="default" r:id="rId8"/>
      <w:pgSz w:w="11906" w:h="16838"/>
      <w:pgMar w:top="993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E7F" w:rsidRDefault="002D3E7F" w:rsidP="00F06719">
      <w:pPr>
        <w:spacing w:after="0" w:line="240" w:lineRule="auto"/>
      </w:pPr>
      <w:r>
        <w:separator/>
      </w:r>
    </w:p>
  </w:endnote>
  <w:endnote w:type="continuationSeparator" w:id="0">
    <w:p w:rsidR="002D3E7F" w:rsidRDefault="002D3E7F" w:rsidP="00F06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C46" w:rsidRDefault="00C95AAF">
    <w:pPr>
      <w:pStyle w:val="a8"/>
      <w:jc w:val="center"/>
    </w:pPr>
    <w:r>
      <w:fldChar w:fldCharType="begin"/>
    </w:r>
    <w:r w:rsidR="002D3E7F">
      <w:instrText xml:space="preserve"> PAGE   \* MERGEFORMAT </w:instrText>
    </w:r>
    <w:r>
      <w:fldChar w:fldCharType="separate"/>
    </w:r>
    <w:r w:rsidR="00D15A58">
      <w:rPr>
        <w:noProof/>
      </w:rPr>
      <w:t>1</w:t>
    </w:r>
    <w:r>
      <w:rPr>
        <w:noProof/>
      </w:rPr>
      <w:fldChar w:fldCharType="end"/>
    </w:r>
  </w:p>
  <w:p w:rsidR="00246C46" w:rsidRDefault="00246C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E7F" w:rsidRDefault="002D3E7F" w:rsidP="00F06719">
      <w:pPr>
        <w:spacing w:after="0" w:line="240" w:lineRule="auto"/>
      </w:pPr>
      <w:r>
        <w:separator/>
      </w:r>
    </w:p>
  </w:footnote>
  <w:footnote w:type="continuationSeparator" w:id="0">
    <w:p w:rsidR="002D3E7F" w:rsidRDefault="002D3E7F" w:rsidP="00F06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452CC"/>
    <w:multiLevelType w:val="multilevel"/>
    <w:tmpl w:val="350EE04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  <w:rPr>
        <w:rFonts w:cs="Times New Roman" w:hint="default"/>
      </w:rPr>
    </w:lvl>
  </w:abstractNum>
  <w:abstractNum w:abstractNumId="1">
    <w:nsid w:val="7F414242"/>
    <w:multiLevelType w:val="hybridMultilevel"/>
    <w:tmpl w:val="3B4AD15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CE9"/>
    <w:rsid w:val="00033437"/>
    <w:rsid w:val="00103196"/>
    <w:rsid w:val="001517AF"/>
    <w:rsid w:val="00246C46"/>
    <w:rsid w:val="002A3BDB"/>
    <w:rsid w:val="002D226B"/>
    <w:rsid w:val="002D3E7F"/>
    <w:rsid w:val="002D47A7"/>
    <w:rsid w:val="002F248A"/>
    <w:rsid w:val="003440CC"/>
    <w:rsid w:val="00345E42"/>
    <w:rsid w:val="00392312"/>
    <w:rsid w:val="003C362B"/>
    <w:rsid w:val="00432D94"/>
    <w:rsid w:val="00434542"/>
    <w:rsid w:val="00474CE9"/>
    <w:rsid w:val="00495344"/>
    <w:rsid w:val="004B2290"/>
    <w:rsid w:val="004B6B3A"/>
    <w:rsid w:val="004C0FCE"/>
    <w:rsid w:val="004C2E83"/>
    <w:rsid w:val="0056597D"/>
    <w:rsid w:val="0059000E"/>
    <w:rsid w:val="00590A78"/>
    <w:rsid w:val="005E7089"/>
    <w:rsid w:val="006225A8"/>
    <w:rsid w:val="00654F51"/>
    <w:rsid w:val="006566EC"/>
    <w:rsid w:val="0067502F"/>
    <w:rsid w:val="006B2FAC"/>
    <w:rsid w:val="006D687E"/>
    <w:rsid w:val="00706D0A"/>
    <w:rsid w:val="0073349B"/>
    <w:rsid w:val="007407E7"/>
    <w:rsid w:val="0076786F"/>
    <w:rsid w:val="007E6D74"/>
    <w:rsid w:val="00801451"/>
    <w:rsid w:val="00806C02"/>
    <w:rsid w:val="008225E4"/>
    <w:rsid w:val="00826EDA"/>
    <w:rsid w:val="00866DCF"/>
    <w:rsid w:val="008D4EB2"/>
    <w:rsid w:val="0092555D"/>
    <w:rsid w:val="0096782D"/>
    <w:rsid w:val="009B53BD"/>
    <w:rsid w:val="009C1651"/>
    <w:rsid w:val="00A22EAC"/>
    <w:rsid w:val="00BC7DC0"/>
    <w:rsid w:val="00C0295F"/>
    <w:rsid w:val="00C35981"/>
    <w:rsid w:val="00C66141"/>
    <w:rsid w:val="00C90D7D"/>
    <w:rsid w:val="00C95AAF"/>
    <w:rsid w:val="00CB651C"/>
    <w:rsid w:val="00CF01F8"/>
    <w:rsid w:val="00D15A58"/>
    <w:rsid w:val="00D63A8F"/>
    <w:rsid w:val="00DA0F0F"/>
    <w:rsid w:val="00DB68B6"/>
    <w:rsid w:val="00DC5DFA"/>
    <w:rsid w:val="00DE7308"/>
    <w:rsid w:val="00E0148F"/>
    <w:rsid w:val="00E03629"/>
    <w:rsid w:val="00E117EB"/>
    <w:rsid w:val="00E26CA1"/>
    <w:rsid w:val="00E5224B"/>
    <w:rsid w:val="00EB09DE"/>
    <w:rsid w:val="00ED3277"/>
    <w:rsid w:val="00F06719"/>
    <w:rsid w:val="00F33890"/>
    <w:rsid w:val="00F35251"/>
    <w:rsid w:val="00F4731E"/>
    <w:rsid w:val="00F92ABD"/>
    <w:rsid w:val="00FA6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02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06719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06719"/>
    <w:rPr>
      <w:rFonts w:ascii="Times New Roman" w:hAnsi="Times New Roman" w:cs="Times New Roman"/>
      <w:sz w:val="20"/>
      <w:szCs w:val="20"/>
    </w:rPr>
  </w:style>
  <w:style w:type="paragraph" w:styleId="a3">
    <w:name w:val="Subtitle"/>
    <w:basedOn w:val="a"/>
    <w:link w:val="a4"/>
    <w:uiPriority w:val="99"/>
    <w:qFormat/>
    <w:rsid w:val="00474CE9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4">
    <w:name w:val="Подзаголовок Знак"/>
    <w:link w:val="a3"/>
    <w:uiPriority w:val="99"/>
    <w:locked/>
    <w:rsid w:val="00474CE9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uiPriority w:val="99"/>
    <w:rsid w:val="00A22EA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F06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F06719"/>
    <w:rPr>
      <w:rFonts w:cs="Times New Roman"/>
    </w:rPr>
  </w:style>
  <w:style w:type="paragraph" w:styleId="a8">
    <w:name w:val="footer"/>
    <w:basedOn w:val="a"/>
    <w:link w:val="a9"/>
    <w:uiPriority w:val="99"/>
    <w:rsid w:val="00F06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F06719"/>
    <w:rPr>
      <w:rFonts w:cs="Times New Roman"/>
    </w:rPr>
  </w:style>
  <w:style w:type="paragraph" w:styleId="aa">
    <w:name w:val="List Paragraph"/>
    <w:basedOn w:val="a"/>
    <w:uiPriority w:val="99"/>
    <w:qFormat/>
    <w:rsid w:val="00F06719"/>
    <w:pPr>
      <w:ind w:left="720"/>
      <w:contextualSpacing/>
    </w:pPr>
  </w:style>
  <w:style w:type="paragraph" w:customStyle="1" w:styleId="Style2">
    <w:name w:val="Style2"/>
    <w:basedOn w:val="a"/>
    <w:uiPriority w:val="99"/>
    <w:rsid w:val="00E5224B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hAnsi="Times New Roman"/>
      <w:sz w:val="24"/>
      <w:szCs w:val="24"/>
    </w:rPr>
  </w:style>
  <w:style w:type="paragraph" w:styleId="ab">
    <w:name w:val="No Spacing"/>
    <w:uiPriority w:val="99"/>
    <w:qFormat/>
    <w:rsid w:val="00033437"/>
    <w:rPr>
      <w:sz w:val="22"/>
      <w:szCs w:val="22"/>
    </w:rPr>
  </w:style>
  <w:style w:type="paragraph" w:customStyle="1" w:styleId="TableParagraph">
    <w:name w:val="Table Paragraph"/>
    <w:basedOn w:val="a"/>
    <w:uiPriority w:val="99"/>
    <w:rsid w:val="00EB09D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1621</Words>
  <Characters>13091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Детский сад №127</cp:lastModifiedBy>
  <cp:revision>11</cp:revision>
  <cp:lastPrinted>2015-01-21T05:58:00Z</cp:lastPrinted>
  <dcterms:created xsi:type="dcterms:W3CDTF">2017-07-13T09:14:00Z</dcterms:created>
  <dcterms:modified xsi:type="dcterms:W3CDTF">2023-02-03T10:37:00Z</dcterms:modified>
</cp:coreProperties>
</file>