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73" w:rsidRPr="001110A1" w:rsidRDefault="00FA1373" w:rsidP="000A068D">
      <w:pPr>
        <w:pStyle w:val="c4"/>
        <w:shd w:val="clear" w:color="auto" w:fill="FFFFFF"/>
        <w:spacing w:before="0" w:beforeAutospacing="0" w:after="0" w:afterAutospacing="0"/>
        <w:jc w:val="center"/>
        <w:rPr>
          <w:b/>
          <w:bCs/>
          <w:sz w:val="28"/>
          <w:szCs w:val="28"/>
        </w:rPr>
      </w:pPr>
      <w:r w:rsidRPr="001110A1">
        <w:rPr>
          <w:b/>
          <w:bCs/>
          <w:sz w:val="28"/>
          <w:szCs w:val="28"/>
        </w:rPr>
        <w:t xml:space="preserve">МБДОУ детский сад № </w:t>
      </w:r>
      <w:smartTag w:uri="urn:schemas-microsoft-com:office:smarttags" w:element="metricconverter">
        <w:smartTagPr>
          <w:attr w:name="ProductID" w:val="127 г"/>
        </w:smartTagPr>
        <w:r w:rsidRPr="001110A1">
          <w:rPr>
            <w:b/>
            <w:bCs/>
            <w:sz w:val="28"/>
            <w:szCs w:val="28"/>
          </w:rPr>
          <w:t>127 г</w:t>
        </w:r>
      </w:smartTag>
      <w:r w:rsidRPr="001110A1">
        <w:rPr>
          <w:b/>
          <w:bCs/>
          <w:sz w:val="28"/>
          <w:szCs w:val="28"/>
        </w:rPr>
        <w:t>.Данилов Ярославской области</w:t>
      </w:r>
    </w:p>
    <w:p w:rsidR="00FA1373" w:rsidRPr="001110A1" w:rsidRDefault="00FA1373" w:rsidP="000A068D">
      <w:pPr>
        <w:pStyle w:val="c4"/>
        <w:shd w:val="clear" w:color="auto" w:fill="FFFFFF"/>
        <w:spacing w:before="0" w:beforeAutospacing="0" w:after="0" w:afterAutospacing="0"/>
        <w:jc w:val="center"/>
        <w:rPr>
          <w:rFonts w:ascii="Calibri" w:hAnsi="Calibri"/>
          <w:sz w:val="32"/>
          <w:szCs w:val="32"/>
        </w:rPr>
      </w:pPr>
      <w:r w:rsidRPr="001110A1">
        <w:rPr>
          <w:b/>
          <w:bCs/>
          <w:sz w:val="28"/>
          <w:szCs w:val="28"/>
        </w:rPr>
        <w:br/>
      </w:r>
      <w:r w:rsidRPr="001110A1">
        <w:rPr>
          <w:rStyle w:val="c7"/>
          <w:b/>
          <w:bCs/>
          <w:sz w:val="32"/>
          <w:szCs w:val="32"/>
        </w:rPr>
        <w:t>Мастер-класс для педагогов</w:t>
      </w:r>
    </w:p>
    <w:p w:rsidR="00FA1373" w:rsidRPr="001110A1" w:rsidRDefault="00FA1373" w:rsidP="000A068D">
      <w:pPr>
        <w:pStyle w:val="c4"/>
        <w:shd w:val="clear" w:color="auto" w:fill="FFFFFF"/>
        <w:spacing w:before="0" w:beforeAutospacing="0" w:after="0" w:afterAutospacing="0"/>
        <w:jc w:val="center"/>
        <w:rPr>
          <w:rStyle w:val="c7"/>
          <w:b/>
          <w:bCs/>
          <w:sz w:val="32"/>
          <w:szCs w:val="32"/>
        </w:rPr>
      </w:pPr>
      <w:r w:rsidRPr="001110A1">
        <w:rPr>
          <w:rStyle w:val="c7"/>
          <w:b/>
          <w:bCs/>
          <w:sz w:val="32"/>
          <w:szCs w:val="32"/>
        </w:rPr>
        <w:t>по экспериментированию с разными материалами  </w:t>
      </w:r>
    </w:p>
    <w:p w:rsidR="00FA1373" w:rsidRPr="001110A1" w:rsidRDefault="00FA1373" w:rsidP="000A068D">
      <w:pPr>
        <w:pStyle w:val="c4"/>
        <w:shd w:val="clear" w:color="auto" w:fill="FFFFFF"/>
        <w:spacing w:before="0" w:beforeAutospacing="0" w:after="0" w:afterAutospacing="0"/>
        <w:jc w:val="center"/>
        <w:rPr>
          <w:rStyle w:val="c7"/>
          <w:b/>
          <w:bCs/>
          <w:sz w:val="28"/>
          <w:szCs w:val="28"/>
        </w:rPr>
      </w:pPr>
    </w:p>
    <w:p w:rsidR="00FA1373" w:rsidRPr="001110A1" w:rsidRDefault="00FA1373" w:rsidP="000A068D">
      <w:pPr>
        <w:pStyle w:val="c4"/>
        <w:shd w:val="clear" w:color="auto" w:fill="FFFFFF"/>
        <w:spacing w:before="0" w:beforeAutospacing="0" w:after="0" w:afterAutospacing="0"/>
        <w:jc w:val="center"/>
        <w:rPr>
          <w:rFonts w:ascii="Calibri" w:hAnsi="Calibri"/>
          <w:sz w:val="22"/>
          <w:szCs w:val="22"/>
        </w:rPr>
      </w:pPr>
      <w:r w:rsidRPr="001110A1">
        <w:rPr>
          <w:rStyle w:val="c7"/>
          <w:b/>
          <w:bCs/>
          <w:sz w:val="28"/>
          <w:szCs w:val="28"/>
        </w:rPr>
        <w:t>Воспитатель Горева Р.В.</w:t>
      </w:r>
    </w:p>
    <w:p w:rsidR="00FA1373" w:rsidRPr="001110A1" w:rsidRDefault="00FA1373" w:rsidP="000A068D">
      <w:pPr>
        <w:pStyle w:val="c0"/>
        <w:shd w:val="clear" w:color="auto" w:fill="FFFFFF"/>
        <w:spacing w:before="0" w:beforeAutospacing="0" w:after="0" w:afterAutospacing="0"/>
        <w:jc w:val="both"/>
        <w:rPr>
          <w:rStyle w:val="c3"/>
          <w:b/>
          <w:bCs/>
          <w:sz w:val="28"/>
          <w:szCs w:val="28"/>
        </w:rPr>
      </w:pP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Цель мастер-класса:  </w:t>
      </w:r>
      <w:r>
        <w:rPr>
          <w:rStyle w:val="c2"/>
          <w:color w:val="000000"/>
          <w:sz w:val="28"/>
          <w:szCs w:val="28"/>
        </w:rPr>
        <w:t>распространение собственного педагогического опыта.</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Продемонстрировать   педагогам некоторые виды экспериментирования с бумагой, картоном, водой.</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Задачи: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1. Показать, как можно использовать опыты в экспериментальной деятельности детей.</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2. Развивать познавательный интерес к окружающему, умение делиться  приобретенным опытом с другими людьми.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Практическая значимость</w:t>
      </w:r>
      <w:r>
        <w:rPr>
          <w:rStyle w:val="c2"/>
          <w:color w:val="000000"/>
          <w:sz w:val="28"/>
          <w:szCs w:val="28"/>
        </w:rPr>
        <w:t>: Данный мастер класс может быть интересен   педагогам,  его можно использовать в  экспериментировании  с детьми, где каждый  найдет для себя что-то новое и  поймет  насколько это интересное и увлекательное занятие. </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В ходе проведения мастер класса будут продемонстрированы опыты с некоторыми материалами, а также все атрибуты для его проведения. Каждый  педагог    должен будет провести опыт и определить свойства материалов. </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Методические рекомендации</w:t>
      </w:r>
      <w:r>
        <w:rPr>
          <w:rStyle w:val="c2"/>
          <w:color w:val="000000"/>
          <w:sz w:val="28"/>
          <w:szCs w:val="28"/>
        </w:rPr>
        <w:t>: Чтобы мастер класс был интереснее и более похож на инсценировку сказки, к каждому опыту подобрать соответствующую музыку. </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 </w:t>
      </w:r>
    </w:p>
    <w:p w:rsidR="00FA1373" w:rsidRDefault="00FA1373" w:rsidP="000A068D">
      <w:pPr>
        <w:pStyle w:val="c4"/>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rPr>
        <w:t>Ход мастер-класса</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  Воспитатель</w:t>
      </w:r>
      <w:r>
        <w:rPr>
          <w:rStyle w:val="c2"/>
          <w:color w:val="000000"/>
          <w:sz w:val="28"/>
          <w:szCs w:val="28"/>
        </w:rPr>
        <w:t>: 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Дети очень любят играть  и слушать сказки,  поэтому я  решила все опыты показать в виде сказки и игры. Считаю  это эффективным методом, потому что детям легче воспринимать и понимать  новую информацию в близкой для них форме -  сказки.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И сегодня в форме сказки я хочу показать вам некоторые виды экспериментирования с разными материалами. Сказка называется «Путешествие  Алисы в мир чудес». </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 Воспитатель</w:t>
      </w:r>
      <w:r>
        <w:rPr>
          <w:rStyle w:val="c2"/>
          <w:color w:val="000000"/>
          <w:sz w:val="28"/>
          <w:szCs w:val="28"/>
        </w:rPr>
        <w:t>:  Жила была девочка, Алиса. Уж очень она была любопытная, как и все дети. Однажды Алиса услышала разговор птиц о том, что они   видели в других краях. Ей стало интересно, а что же творится вокруг её дома, ведь она ещё никогда нигде не была. И  Алиса  отправилась   в путешествие по родному краю в поисках приключений.   </w:t>
      </w:r>
      <w:r>
        <w:rPr>
          <w:rStyle w:val="c3"/>
          <w:b/>
          <w:bCs/>
          <w:color w:val="000000"/>
          <w:sz w:val="28"/>
          <w:szCs w:val="28"/>
        </w:rPr>
        <w:t> </w:t>
      </w:r>
      <w:r>
        <w:rPr>
          <w:rStyle w:val="c2"/>
          <w:color w:val="000000"/>
          <w:sz w:val="28"/>
          <w:szCs w:val="28"/>
        </w:rPr>
        <w:t> Выйдя за забор, она увидела небольшой пруд, в нем плавало много загадочных цветов, это были кувшинки. Солнышко уже начало всходить и  Алиса  увидела, как распускаются эти прекрасные цветы.</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1</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Воспитатель: </w:t>
      </w:r>
      <w:r>
        <w:rPr>
          <w:rStyle w:val="c2"/>
          <w:color w:val="000000"/>
          <w:sz w:val="28"/>
          <w:szCs w:val="28"/>
        </w:rPr>
        <w:t> Потом она увидела, что какие-то маленькие существа то появлялись на поверхности воды, то снова пропадали, это были рыбки, которые резвились на солнышке.</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2</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3</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Взять два примерно одинаковых апельсина и опустить их в таз с водой. Оба апельсина будут плавать. Если же один из них очистить от кожуры, то он утонет. (</w:t>
      </w:r>
      <w:r>
        <w:rPr>
          <w:rStyle w:val="c10"/>
          <w:b/>
          <w:bCs/>
          <w:i/>
          <w:iCs/>
          <w:color w:val="000000"/>
          <w:sz w:val="28"/>
          <w:szCs w:val="28"/>
        </w:rPr>
        <w:t>Обсудить с педагогами почему так происходит?</w:t>
      </w:r>
      <w:r>
        <w:rPr>
          <w:rStyle w:val="c6"/>
          <w:i/>
          <w:iCs/>
          <w:color w:val="000000"/>
          <w:sz w:val="28"/>
          <w:szCs w:val="28"/>
        </w:rPr>
        <w:t>) Расскажите ребенку, что в кожуре апельсина много пузырьков воздуха, он держится за их счет, как на «надувной подушке».</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Воспитатель</w:t>
      </w:r>
      <w:r>
        <w:rPr>
          <w:rStyle w:val="c2"/>
          <w:color w:val="000000"/>
          <w:sz w:val="28"/>
          <w:szCs w:val="28"/>
        </w:rPr>
        <w:t>: Но тут подул ветер, на землю упало несколько сломанных веточек,   появились тучи   и  пошел дождь.  Алиса  увидела, что веточки после того как намокли стали распрямляться.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4</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  Воспитатель</w:t>
      </w:r>
      <w:r>
        <w:rPr>
          <w:rStyle w:val="c6"/>
          <w:i/>
          <w:iCs/>
          <w:color w:val="000000"/>
          <w:sz w:val="28"/>
          <w:szCs w:val="28"/>
        </w:rPr>
        <w:t>: </w:t>
      </w:r>
      <w:r>
        <w:rPr>
          <w:rStyle w:val="c2"/>
          <w:color w:val="000000"/>
          <w:sz w:val="28"/>
          <w:szCs w:val="28"/>
        </w:rPr>
        <w:t>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Алиса от дождя  спряталась под  навесом из листьев. Прошло немного времени  и дождь закончился, снова появилось солнце.  Алиса решила идти дальше. Тут она  обратила  внимание на то, что она осталась сухой после дождя.  Как же это произошло?</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5</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10"/>
          <w:b/>
          <w:bCs/>
          <w:i/>
          <w:iCs/>
          <w:color w:val="000000"/>
          <w:sz w:val="28"/>
          <w:szCs w:val="28"/>
        </w:rPr>
        <w:t>Цель:</w:t>
      </w:r>
      <w:r>
        <w:rPr>
          <w:rStyle w:val="c6"/>
          <w:i/>
          <w:iCs/>
          <w:color w:val="000000"/>
          <w:sz w:val="28"/>
          <w:szCs w:val="28"/>
        </w:rPr>
        <w:t> Определить, что воздух занимает место.</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Предложить  объяснить, что означает “выйти сухим из воды”, возможно ли это.  </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(“Можно надеть резиновые сапоги и непромокаемый комбинезон и тогда, я думаю, не промокнем”.</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“Можно проплыть на лодке по воде и остаться сухим”.</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“Есть специальные костюмы, акваланги, одевают их водолазы и тогда можно выйти сухим из воды”.)</w:t>
      </w:r>
    </w:p>
    <w:p w:rsidR="00FA1373" w:rsidRDefault="00FA1373" w:rsidP="000A068D">
      <w:pPr>
        <w:pStyle w:val="c4"/>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rPr>
        <w:t> “Можно  ли</w:t>
      </w:r>
      <w:r>
        <w:rPr>
          <w:rStyle w:val="c9"/>
          <w:b/>
          <w:bCs/>
          <w:i/>
          <w:iCs/>
          <w:color w:val="FF0000"/>
          <w:sz w:val="40"/>
          <w:szCs w:val="40"/>
        </w:rPr>
        <w:t> </w:t>
      </w:r>
      <w:r>
        <w:rPr>
          <w:rStyle w:val="c3"/>
          <w:b/>
          <w:bCs/>
          <w:color w:val="000000"/>
          <w:sz w:val="28"/>
          <w:szCs w:val="28"/>
        </w:rPr>
        <w:t>достать монету из воды, не замочив рук?</w:t>
      </w:r>
    </w:p>
    <w:p w:rsidR="00FA1373" w:rsidRDefault="00FA1373" w:rsidP="000A068D">
      <w:pPr>
        <w:pStyle w:val="c4"/>
        <w:shd w:val="clear" w:color="auto" w:fill="FFFFFF"/>
        <w:spacing w:before="0" w:beforeAutospacing="0" w:after="0" w:afterAutospacing="0"/>
        <w:jc w:val="center"/>
        <w:rPr>
          <w:rFonts w:ascii="Calibri" w:hAnsi="Calibri"/>
          <w:color w:val="000000"/>
          <w:sz w:val="22"/>
          <w:szCs w:val="22"/>
        </w:rPr>
      </w:pPr>
      <w:r>
        <w:rPr>
          <w:rStyle w:val="c3"/>
          <w:b/>
          <w:bCs/>
          <w:color w:val="000000"/>
          <w:sz w:val="28"/>
          <w:szCs w:val="28"/>
        </w:rPr>
        <w:t>Как выйти сухим из воды?</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Положите монету на дно тарелки и залейте ее водой.</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Как ее вынуть, не замочив рук? Тарелку нельзя наклонять.</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 Нагретый воздух выйдет из банки, и благодаря разности атмосферного давления внутри банки вода втянется внутрь банки.</w:t>
      </w:r>
    </w:p>
    <w:p w:rsidR="00FA1373" w:rsidRDefault="00FA1373" w:rsidP="000A068D">
      <w:pPr>
        <w:pStyle w:val="c5"/>
        <w:shd w:val="clear" w:color="auto" w:fill="FFFFFF"/>
        <w:spacing w:before="0" w:beforeAutospacing="0" w:after="0" w:afterAutospacing="0"/>
        <w:rPr>
          <w:rFonts w:ascii="Calibri" w:hAnsi="Calibri"/>
          <w:color w:val="000000"/>
          <w:sz w:val="22"/>
          <w:szCs w:val="22"/>
        </w:rPr>
      </w:pPr>
      <w:r>
        <w:rPr>
          <w:rStyle w:val="c2"/>
          <w:color w:val="000000"/>
          <w:sz w:val="28"/>
          <w:szCs w:val="28"/>
        </w:rPr>
        <w:t> Теперь можно взять монету, не замочив рук.</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Воспитатель</w:t>
      </w:r>
      <w:r>
        <w:rPr>
          <w:rStyle w:val="c2"/>
          <w:color w:val="000000"/>
          <w:sz w:val="28"/>
          <w:szCs w:val="28"/>
        </w:rPr>
        <w:t>: Шла, шла девочка и увидела перед собой  огромную каплю, которая была на цветочке и не падала.</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Опыт № 6</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6"/>
          <w:i/>
          <w:iCs/>
          <w:color w:val="000000"/>
          <w:sz w:val="28"/>
          <w:szCs w:val="28"/>
        </w:rPr>
        <w:t>Накройте стакан с водой (необязательно полный) куском картона. Затем, придерживая картонку рукой, осторожно переверните стакан. Теперь уберите руку. Картонка останется на месте, и вода из стакана не выливается.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Алисе  так понравилось гулять и познавать этот огромный и интересный окружающий мир. Но у неё осталось много вопросов:</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1. Почему же распускаются  цветы?</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2. Почему плавают рыбки?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3. Почему  ветки распрямляются?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4. Почему  можно выйти сухим из воды ?</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5. Почему вода не выливается.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Обсуждение  экспериментов с   педагогами.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3"/>
          <w:b/>
          <w:bCs/>
          <w:color w:val="000000"/>
          <w:sz w:val="28"/>
          <w:szCs w:val="28"/>
        </w:rPr>
        <w:t>Вывод:</w:t>
      </w:r>
      <w:r>
        <w:rPr>
          <w:rStyle w:val="c2"/>
          <w:color w:val="000000"/>
          <w:sz w:val="28"/>
          <w:szCs w:val="28"/>
        </w:rPr>
        <w:t> Главное достоинство экспериментов, опытов которые  мы проводим  с детьми, позволяют ребенку взглянуть на окружающий мир по иному.  Он может увидеть новое в известном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Уважаемые, педагоги, надеюсь, что   мастер – класс вам понравился  и вы будете вместе со своими  воспитанниками проводить такие же  и другие экспериментирования с различными материалами.</w:t>
      </w:r>
    </w:p>
    <w:p w:rsidR="00FA1373" w:rsidRDefault="00FA1373" w:rsidP="000A068D">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Спасибо вам большое. До новых встреч.</w:t>
      </w:r>
    </w:p>
    <w:p w:rsidR="00FA1373" w:rsidRDefault="00FA1373"/>
    <w:sectPr w:rsidR="00FA1373" w:rsidSect="00713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68D"/>
    <w:rsid w:val="000A068D"/>
    <w:rsid w:val="001110A1"/>
    <w:rsid w:val="005A20EB"/>
    <w:rsid w:val="00713235"/>
    <w:rsid w:val="008A656C"/>
    <w:rsid w:val="00BE655D"/>
    <w:rsid w:val="00FA13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3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0A068D"/>
    <w:pPr>
      <w:spacing w:before="100" w:beforeAutospacing="1" w:after="100" w:afterAutospacing="1" w:line="240" w:lineRule="auto"/>
    </w:pPr>
    <w:rPr>
      <w:rFonts w:ascii="Times New Roman" w:hAnsi="Times New Roman"/>
      <w:sz w:val="24"/>
      <w:szCs w:val="24"/>
    </w:rPr>
  </w:style>
  <w:style w:type="character" w:customStyle="1" w:styleId="c7">
    <w:name w:val="c7"/>
    <w:basedOn w:val="DefaultParagraphFont"/>
    <w:uiPriority w:val="99"/>
    <w:rsid w:val="000A068D"/>
    <w:rPr>
      <w:rFonts w:cs="Times New Roman"/>
    </w:rPr>
  </w:style>
  <w:style w:type="paragraph" w:customStyle="1" w:styleId="c11">
    <w:name w:val="c11"/>
    <w:basedOn w:val="Normal"/>
    <w:uiPriority w:val="99"/>
    <w:rsid w:val="000A068D"/>
    <w:pPr>
      <w:spacing w:before="100" w:beforeAutospacing="1" w:after="100" w:afterAutospacing="1" w:line="240" w:lineRule="auto"/>
    </w:pPr>
    <w:rPr>
      <w:rFonts w:ascii="Times New Roman" w:hAnsi="Times New Roman"/>
      <w:sz w:val="24"/>
      <w:szCs w:val="24"/>
    </w:rPr>
  </w:style>
  <w:style w:type="character" w:customStyle="1" w:styleId="c6">
    <w:name w:val="c6"/>
    <w:basedOn w:val="DefaultParagraphFont"/>
    <w:uiPriority w:val="99"/>
    <w:rsid w:val="000A068D"/>
    <w:rPr>
      <w:rFonts w:cs="Times New Roman"/>
    </w:rPr>
  </w:style>
  <w:style w:type="paragraph" w:customStyle="1" w:styleId="c0">
    <w:name w:val="c0"/>
    <w:basedOn w:val="Normal"/>
    <w:uiPriority w:val="99"/>
    <w:rsid w:val="000A068D"/>
    <w:pPr>
      <w:spacing w:before="100" w:beforeAutospacing="1" w:after="100" w:afterAutospacing="1" w:line="240" w:lineRule="auto"/>
    </w:pPr>
    <w:rPr>
      <w:rFonts w:ascii="Times New Roman" w:hAnsi="Times New Roman"/>
      <w:sz w:val="24"/>
      <w:szCs w:val="24"/>
    </w:rPr>
  </w:style>
  <w:style w:type="character" w:customStyle="1" w:styleId="c3">
    <w:name w:val="c3"/>
    <w:basedOn w:val="DefaultParagraphFont"/>
    <w:uiPriority w:val="99"/>
    <w:rsid w:val="000A068D"/>
    <w:rPr>
      <w:rFonts w:cs="Times New Roman"/>
    </w:rPr>
  </w:style>
  <w:style w:type="character" w:customStyle="1" w:styleId="c2">
    <w:name w:val="c2"/>
    <w:basedOn w:val="DefaultParagraphFont"/>
    <w:uiPriority w:val="99"/>
    <w:rsid w:val="000A068D"/>
    <w:rPr>
      <w:rFonts w:cs="Times New Roman"/>
    </w:rPr>
  </w:style>
  <w:style w:type="paragraph" w:customStyle="1" w:styleId="c5">
    <w:name w:val="c5"/>
    <w:basedOn w:val="Normal"/>
    <w:uiPriority w:val="99"/>
    <w:rsid w:val="000A068D"/>
    <w:pPr>
      <w:spacing w:before="100" w:beforeAutospacing="1" w:after="100" w:afterAutospacing="1" w:line="240" w:lineRule="auto"/>
    </w:pPr>
    <w:rPr>
      <w:rFonts w:ascii="Times New Roman" w:hAnsi="Times New Roman"/>
      <w:sz w:val="24"/>
      <w:szCs w:val="24"/>
    </w:rPr>
  </w:style>
  <w:style w:type="character" w:customStyle="1" w:styleId="c10">
    <w:name w:val="c10"/>
    <w:basedOn w:val="DefaultParagraphFont"/>
    <w:uiPriority w:val="99"/>
    <w:rsid w:val="000A068D"/>
    <w:rPr>
      <w:rFonts w:cs="Times New Roman"/>
    </w:rPr>
  </w:style>
  <w:style w:type="character" w:customStyle="1" w:styleId="c9">
    <w:name w:val="c9"/>
    <w:basedOn w:val="DefaultParagraphFont"/>
    <w:uiPriority w:val="99"/>
    <w:rsid w:val="000A068D"/>
    <w:rPr>
      <w:rFonts w:cs="Times New Roman"/>
    </w:rPr>
  </w:style>
</w:styles>
</file>

<file path=word/webSettings.xml><?xml version="1.0" encoding="utf-8"?>
<w:webSettings xmlns:r="http://schemas.openxmlformats.org/officeDocument/2006/relationships" xmlns:w="http://schemas.openxmlformats.org/wordprocessingml/2006/main">
  <w:divs>
    <w:div w:id="1410692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1075</Words>
  <Characters>6132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cp:lastPrinted>2023-01-26T14:10:00Z</cp:lastPrinted>
  <dcterms:created xsi:type="dcterms:W3CDTF">2023-01-22T18:56:00Z</dcterms:created>
  <dcterms:modified xsi:type="dcterms:W3CDTF">2023-01-26T14:14:00Z</dcterms:modified>
</cp:coreProperties>
</file>