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3" w:rsidRP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МБДОУ детский сад № 127 г.Данилова</w:t>
      </w:r>
    </w:p>
    <w:p w:rsidR="00A53AF3" w:rsidRP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инструктор по физкультуре Васильева О.Е.</w:t>
      </w:r>
    </w:p>
    <w:p w:rsid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proofErr w:type="spellStart"/>
      <w:r w:rsidRPr="00A53AF3">
        <w:rPr>
          <w:b/>
          <w:color w:val="000000"/>
          <w:sz w:val="36"/>
          <w:szCs w:val="36"/>
        </w:rPr>
        <w:t>Фитбол-аэробика</w:t>
      </w:r>
      <w:proofErr w:type="spellEnd"/>
      <w:r w:rsidRPr="00A53AF3">
        <w:rPr>
          <w:b/>
          <w:color w:val="000000"/>
          <w:sz w:val="36"/>
          <w:szCs w:val="36"/>
        </w:rPr>
        <w:t xml:space="preserve"> - современное направление </w:t>
      </w:r>
    </w:p>
    <w:p w:rsidR="00A53AF3" w:rsidRP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оздоровлении</w:t>
      </w:r>
      <w:r w:rsidRPr="00A53AF3">
        <w:rPr>
          <w:b/>
          <w:color w:val="000000"/>
          <w:sz w:val="36"/>
          <w:szCs w:val="36"/>
        </w:rPr>
        <w:t xml:space="preserve"> детей дошкольного возраста</w:t>
      </w:r>
    </w:p>
    <w:p w:rsidR="00A53AF3" w:rsidRDefault="00A53AF3" w:rsidP="00A53A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Основной частью педагогической работы в дошкольных учреждениях являются охрана и укрепление здоровья, совершенствование функций организма ребенка и его полноценное физическое развитие. За последнее время число здоровых детей уменьшилось в пять раз, и составляет 10% от общего количества (</w:t>
      </w:r>
      <w:proofErr w:type="spellStart"/>
      <w:r w:rsidRPr="00A53AF3">
        <w:rPr>
          <w:color w:val="000000"/>
          <w:sz w:val="28"/>
          <w:szCs w:val="28"/>
        </w:rPr>
        <w:t>Горькова</w:t>
      </w:r>
      <w:proofErr w:type="spellEnd"/>
      <w:r w:rsidRPr="00A53AF3">
        <w:rPr>
          <w:color w:val="000000"/>
          <w:sz w:val="28"/>
          <w:szCs w:val="28"/>
        </w:rPr>
        <w:t xml:space="preserve">. Л.Г., Обухова. Л.А.,). Одним из путей решения проблем оздоровления детей и профилактики различных заболеваний являются занятия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аэробикой.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«</w:t>
      </w:r>
      <w:proofErr w:type="spellStart"/>
      <w:r w:rsidRPr="00A53AF3">
        <w:rPr>
          <w:color w:val="000000"/>
          <w:sz w:val="28"/>
          <w:szCs w:val="28"/>
        </w:rPr>
        <w:t>Фитбол-аэробика</w:t>
      </w:r>
      <w:proofErr w:type="spellEnd"/>
      <w:r w:rsidRPr="00A53AF3">
        <w:rPr>
          <w:color w:val="000000"/>
          <w:sz w:val="28"/>
          <w:szCs w:val="28"/>
        </w:rPr>
        <w:t xml:space="preserve">» в ДОУ - это занятия с ослабленными детьми по профилактической физической культуре.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(«</w:t>
      </w:r>
      <w:proofErr w:type="spellStart"/>
      <w:r w:rsidRPr="00A53AF3">
        <w:rPr>
          <w:color w:val="000000"/>
          <w:sz w:val="28"/>
          <w:szCs w:val="28"/>
        </w:rPr>
        <w:t>fit</w:t>
      </w:r>
      <w:proofErr w:type="spellEnd"/>
      <w:r w:rsidRPr="00A53AF3">
        <w:rPr>
          <w:color w:val="000000"/>
          <w:sz w:val="28"/>
          <w:szCs w:val="28"/>
        </w:rPr>
        <w:t>» - оздоровление, «</w:t>
      </w:r>
      <w:proofErr w:type="spellStart"/>
      <w:r w:rsidRPr="00A53AF3">
        <w:rPr>
          <w:color w:val="000000"/>
          <w:sz w:val="28"/>
          <w:szCs w:val="28"/>
        </w:rPr>
        <w:t>ball</w:t>
      </w:r>
      <w:proofErr w:type="spellEnd"/>
      <w:r w:rsidRPr="00A53AF3">
        <w:rPr>
          <w:color w:val="000000"/>
          <w:sz w:val="28"/>
          <w:szCs w:val="28"/>
        </w:rPr>
        <w:t xml:space="preserve">» - мяч).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большой мяч диаметром 45-75 см - который используется в оздоровительных целях. Благодаря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аэробике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 Занятия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аэробикой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рефлексы, способствуют лечению таких заболеваний, как остеохондроз, сколиоз, неврастения, </w:t>
      </w:r>
      <w:proofErr w:type="spellStart"/>
      <w:r w:rsidRPr="00A53AF3">
        <w:rPr>
          <w:color w:val="000000"/>
          <w:sz w:val="28"/>
          <w:szCs w:val="28"/>
        </w:rPr>
        <w:t>астено</w:t>
      </w:r>
      <w:proofErr w:type="spellEnd"/>
      <w:r w:rsidRPr="00A53AF3">
        <w:rPr>
          <w:color w:val="000000"/>
          <w:sz w:val="28"/>
          <w:szCs w:val="28"/>
        </w:rPr>
        <w:t xml:space="preserve"> - невротический синдром и др. Механическая вибрация мяча оказывает воздействие на позвоночник, межпозвонковые диски, суставы и окружающие ткани (Т.С. </w:t>
      </w:r>
      <w:proofErr w:type="spellStart"/>
      <w:r w:rsidRPr="00A53AF3">
        <w:rPr>
          <w:color w:val="000000"/>
          <w:sz w:val="28"/>
          <w:szCs w:val="28"/>
        </w:rPr>
        <w:t>Овчинникова</w:t>
      </w:r>
      <w:proofErr w:type="spellEnd"/>
      <w:r w:rsidRPr="00A53AF3">
        <w:rPr>
          <w:color w:val="000000"/>
          <w:sz w:val="28"/>
          <w:szCs w:val="28"/>
        </w:rPr>
        <w:t xml:space="preserve">, А.А. </w:t>
      </w:r>
      <w:proofErr w:type="spellStart"/>
      <w:r w:rsidRPr="00A53AF3">
        <w:rPr>
          <w:color w:val="000000"/>
          <w:sz w:val="28"/>
          <w:szCs w:val="28"/>
        </w:rPr>
        <w:t>Потапчук</w:t>
      </w:r>
      <w:proofErr w:type="spellEnd"/>
      <w:r w:rsidRPr="00A53AF3">
        <w:rPr>
          <w:color w:val="000000"/>
          <w:sz w:val="28"/>
          <w:szCs w:val="28"/>
        </w:rPr>
        <w:t>, ).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 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–аэробикой – это щадящий, но достаточно эффективный способ развития двигательных способностей у детей дошкольного возраста. Он уникален тем, что в нем практически отсутствует ударная нагрузка на нижние конечности. Поэтому занятия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аэробикой доступны для всех групп возрастов.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53AF3">
        <w:rPr>
          <w:b/>
          <w:color w:val="000000"/>
          <w:sz w:val="28"/>
          <w:szCs w:val="28"/>
        </w:rPr>
        <w:t xml:space="preserve">Целями </w:t>
      </w:r>
      <w:proofErr w:type="spellStart"/>
      <w:r w:rsidRPr="00A53AF3">
        <w:rPr>
          <w:b/>
          <w:color w:val="000000"/>
          <w:sz w:val="28"/>
          <w:szCs w:val="28"/>
        </w:rPr>
        <w:t>фитбол</w:t>
      </w:r>
      <w:proofErr w:type="spellEnd"/>
      <w:r w:rsidRPr="00A53AF3">
        <w:rPr>
          <w:b/>
          <w:color w:val="000000"/>
          <w:sz w:val="28"/>
          <w:szCs w:val="28"/>
        </w:rPr>
        <w:t xml:space="preserve"> – аэробики являются: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- профилактика и коррекция заболеваний </w:t>
      </w:r>
      <w:proofErr w:type="spellStart"/>
      <w:r w:rsidRPr="00A53AF3">
        <w:rPr>
          <w:color w:val="000000"/>
          <w:sz w:val="28"/>
          <w:szCs w:val="28"/>
        </w:rPr>
        <w:t>опорно</w:t>
      </w:r>
      <w:proofErr w:type="spellEnd"/>
      <w:r w:rsidRPr="00A53AF3">
        <w:rPr>
          <w:color w:val="000000"/>
          <w:sz w:val="28"/>
          <w:szCs w:val="28"/>
        </w:rPr>
        <w:t xml:space="preserve"> - двигательного аппарата;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-развитие двигательных способностей (силы, координации, гибкости, функции равновесия).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Первоочередные задачи ДОУ во время занятий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аэробикой это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-обучение детей технике безопасности занятий на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– мячах;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-развитие двигательных качеств;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-обучение основным двигательным действиям;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lastRenderedPageBreak/>
        <w:t>- развитие и совершенствование координации движений и равновесия;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-укрепление мышечного корсета, создание навыка правильной осанки;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 нормализация работы нервной системы, стимуляция нервно-психического развития;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 улучшение коммуникативной и эмоционально-волевой сферы;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 развитие мелкой моторики и речи;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 адаптация организма к физической нагрузке;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- воспитывать интерес и потребность в физических упражнениях и играх;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  Группа для занятия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-аэробикой формируется с учетом возрастных, двигательных и индивидуальных особенностей воспитанников. Игровой сюжет занятия всегда различен, но структура занятия едина. В подготовительной части занятия происходит настрой воспитанников на работу и подготовка организма к основной части тренировки по средствам программы «</w:t>
      </w:r>
      <w:proofErr w:type="spellStart"/>
      <w:r w:rsidRPr="00A53AF3">
        <w:rPr>
          <w:color w:val="000000"/>
          <w:sz w:val="28"/>
          <w:szCs w:val="28"/>
        </w:rPr>
        <w:t>Са-фи-дансе</w:t>
      </w:r>
      <w:proofErr w:type="spellEnd"/>
      <w:r w:rsidRPr="00A53AF3">
        <w:rPr>
          <w:color w:val="000000"/>
          <w:sz w:val="28"/>
          <w:szCs w:val="28"/>
        </w:rPr>
        <w:t xml:space="preserve">». В основной части происходит максимальная нагрузка на организм (непосредственная работа с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мячами ), которая должна быть оптимальна для воспитанников. В связи с этим во время занятий должны учитываться индивидуальные и возрастные особенности воспитанников.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Все занятия проводятся под музыкальное сопровождение.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>Гимнастические упражнения, разновидности ходьбы, бега, прыжков,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основные базовые виды аэробики, соединенные в блоки и комбинации, подвижные и танцевальные игры и эстафеты все это - средства </w:t>
      </w:r>
      <w:proofErr w:type="spellStart"/>
      <w:r w:rsidRPr="00A53AF3">
        <w:rPr>
          <w:color w:val="000000"/>
          <w:sz w:val="28"/>
          <w:szCs w:val="28"/>
        </w:rPr>
        <w:t>фитбол-аэробики</w:t>
      </w:r>
      <w:proofErr w:type="spellEnd"/>
      <w:r w:rsidRPr="00A53AF3">
        <w:rPr>
          <w:color w:val="000000"/>
          <w:sz w:val="28"/>
          <w:szCs w:val="28"/>
        </w:rPr>
        <w:t>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  Условия реализации не требуют особенного подхода: занятия</w:t>
      </w:r>
      <w:r w:rsidRPr="00A53AF3">
        <w:rPr>
          <w:b/>
          <w:bCs/>
          <w:color w:val="000000"/>
          <w:sz w:val="28"/>
          <w:szCs w:val="28"/>
        </w:rPr>
        <w:t> </w:t>
      </w:r>
      <w:r w:rsidRPr="00A53AF3">
        <w:rPr>
          <w:color w:val="000000"/>
          <w:sz w:val="28"/>
          <w:szCs w:val="28"/>
        </w:rPr>
        <w:t xml:space="preserve">проходят в физкультурном зале, при наличии </w:t>
      </w:r>
      <w:proofErr w:type="spellStart"/>
      <w:r w:rsidRPr="00A53AF3">
        <w:rPr>
          <w:color w:val="000000"/>
          <w:sz w:val="28"/>
          <w:szCs w:val="28"/>
        </w:rPr>
        <w:t>фитбол</w:t>
      </w:r>
      <w:proofErr w:type="spellEnd"/>
      <w:r w:rsidRPr="00A53AF3">
        <w:rPr>
          <w:color w:val="000000"/>
          <w:sz w:val="28"/>
          <w:szCs w:val="28"/>
        </w:rPr>
        <w:t xml:space="preserve"> - мячей и элементарного спортивного оборудования (гимнастические палки, скакалки, ленточки, верёвочки, мячи платочки обручи, гимнастические коврики.) Так же наличие аудио - техники.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Одним из условий достижения цели проекта является непрерывность, т.е. последовательное выполнение задач на протяжении всего процесса владения </w:t>
      </w:r>
      <w:proofErr w:type="spellStart"/>
      <w:r w:rsidRPr="00A53AF3">
        <w:rPr>
          <w:color w:val="000000"/>
          <w:sz w:val="28"/>
          <w:szCs w:val="28"/>
        </w:rPr>
        <w:t>фитболом</w:t>
      </w:r>
      <w:proofErr w:type="spellEnd"/>
      <w:r w:rsidRPr="00A53AF3">
        <w:rPr>
          <w:color w:val="000000"/>
          <w:sz w:val="28"/>
          <w:szCs w:val="28"/>
        </w:rPr>
        <w:t xml:space="preserve"> (первичные знания, умения).</w:t>
      </w:r>
    </w:p>
    <w:p w:rsidR="0031426E" w:rsidRPr="00A53AF3" w:rsidRDefault="0031426E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53AF3">
        <w:rPr>
          <w:color w:val="000000"/>
          <w:sz w:val="28"/>
          <w:szCs w:val="28"/>
        </w:rPr>
        <w:t xml:space="preserve">           Для определения результативности занятий по данной образовательной программе дополнительного образования используется диагностика, отражающая уровень развития того или иного качества каждого воспитанника при первичном обследовании, и степень повышения качества знаний и умений в заключительном.</w:t>
      </w:r>
    </w:p>
    <w:p w:rsidR="0031426E" w:rsidRPr="00A53AF3" w:rsidRDefault="00A53AF3" w:rsidP="003142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1426E" w:rsidRPr="00A53AF3">
        <w:rPr>
          <w:color w:val="000000"/>
          <w:sz w:val="28"/>
          <w:szCs w:val="28"/>
        </w:rPr>
        <w:t xml:space="preserve">Таким образом занятия </w:t>
      </w:r>
      <w:proofErr w:type="spellStart"/>
      <w:r w:rsidR="0031426E" w:rsidRPr="00A53AF3">
        <w:rPr>
          <w:color w:val="000000"/>
          <w:sz w:val="28"/>
          <w:szCs w:val="28"/>
        </w:rPr>
        <w:t>фитбол</w:t>
      </w:r>
      <w:proofErr w:type="spellEnd"/>
      <w:r w:rsidR="0031426E" w:rsidRPr="00A53AF3">
        <w:rPr>
          <w:color w:val="000000"/>
          <w:sz w:val="28"/>
          <w:szCs w:val="28"/>
        </w:rPr>
        <w:t xml:space="preserve"> – аэробикой способствуют развитию получаем гармонично физически развитых личностей. Воспитанники на занятиях </w:t>
      </w:r>
      <w:proofErr w:type="spellStart"/>
      <w:r w:rsidR="0031426E" w:rsidRPr="00A53AF3">
        <w:rPr>
          <w:color w:val="000000"/>
          <w:sz w:val="28"/>
          <w:szCs w:val="28"/>
        </w:rPr>
        <w:t>фитбол</w:t>
      </w:r>
      <w:proofErr w:type="spellEnd"/>
      <w:r w:rsidR="0031426E" w:rsidRPr="00A53AF3">
        <w:rPr>
          <w:color w:val="000000"/>
          <w:sz w:val="28"/>
          <w:szCs w:val="28"/>
        </w:rPr>
        <w:t xml:space="preserve"> – аэробикой активно интересуются разнообразными физическими упражнениями, и действиями с физкультурными пособиями, умеют взаимодействовать между собой во время эстафетных и командных игр. У воспитанников которые посещают занятия по </w:t>
      </w:r>
      <w:proofErr w:type="spellStart"/>
      <w:r w:rsidR="0031426E" w:rsidRPr="00A53AF3">
        <w:rPr>
          <w:color w:val="000000"/>
          <w:sz w:val="28"/>
          <w:szCs w:val="28"/>
        </w:rPr>
        <w:t>фитбол</w:t>
      </w:r>
      <w:proofErr w:type="spellEnd"/>
      <w:r w:rsidR="0031426E" w:rsidRPr="00A53AF3">
        <w:rPr>
          <w:color w:val="000000"/>
          <w:sz w:val="28"/>
          <w:szCs w:val="28"/>
        </w:rPr>
        <w:t xml:space="preserve"> - аэробике заложена мотивационная база для дальнейшего укрепления своего здоровья и соблюдения здорового образа жизни.</w:t>
      </w:r>
    </w:p>
    <w:p w:rsidR="00E008CD" w:rsidRPr="00A53AF3" w:rsidRDefault="00E008CD">
      <w:pPr>
        <w:rPr>
          <w:sz w:val="28"/>
          <w:szCs w:val="28"/>
        </w:rPr>
      </w:pPr>
    </w:p>
    <w:sectPr w:rsidR="00E008CD" w:rsidRPr="00A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426E"/>
    <w:rsid w:val="0031426E"/>
    <w:rsid w:val="00A53AF3"/>
    <w:rsid w:val="00E0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2019-04-07T17:16:00Z</dcterms:created>
  <dcterms:modified xsi:type="dcterms:W3CDTF">2019-04-07T17:21:00Z</dcterms:modified>
</cp:coreProperties>
</file>