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7F" w:rsidRPr="002C08C8" w:rsidRDefault="002C08C8" w:rsidP="002C08C8">
      <w:pPr>
        <w:pStyle w:val="a6"/>
        <w:jc w:val="center"/>
        <w:rPr>
          <w:rFonts w:cs="Times New Roman"/>
          <w:b/>
          <w:sz w:val="32"/>
          <w:szCs w:val="32"/>
        </w:rPr>
      </w:pPr>
      <w:r w:rsidRPr="002C08C8">
        <w:rPr>
          <w:rStyle w:val="a4"/>
          <w:rFonts w:cs="Times New Roman"/>
          <w:sz w:val="32"/>
          <w:szCs w:val="32"/>
        </w:rPr>
        <w:t>Картотека дидактических</w:t>
      </w:r>
      <w:r w:rsidR="0017487F" w:rsidRPr="002C08C8">
        <w:rPr>
          <w:rStyle w:val="a4"/>
          <w:rFonts w:cs="Times New Roman"/>
          <w:sz w:val="32"/>
          <w:szCs w:val="32"/>
        </w:rPr>
        <w:t xml:space="preserve"> игр</w:t>
      </w:r>
      <w:bookmarkStart w:id="0" w:name="_GoBack"/>
      <w:r w:rsidRPr="002C08C8">
        <w:rPr>
          <w:rStyle w:val="a4"/>
          <w:rFonts w:cs="Times New Roman"/>
          <w:sz w:val="32"/>
          <w:szCs w:val="32"/>
        </w:rPr>
        <w:t xml:space="preserve"> </w:t>
      </w:r>
      <w:r w:rsidR="0017487F" w:rsidRPr="002C08C8">
        <w:rPr>
          <w:rStyle w:val="a4"/>
          <w:rFonts w:cs="Times New Roman"/>
          <w:sz w:val="32"/>
          <w:szCs w:val="32"/>
        </w:rPr>
        <w:t>по экологическому воспитанию</w:t>
      </w:r>
    </w:p>
    <w:bookmarkEnd w:id="0"/>
    <w:p w:rsidR="0017487F" w:rsidRPr="002C08C8" w:rsidRDefault="0017487F" w:rsidP="002C08C8">
      <w:pPr>
        <w:pStyle w:val="a6"/>
        <w:jc w:val="center"/>
        <w:rPr>
          <w:rFonts w:cs="Times New Roman"/>
          <w:b/>
          <w:sz w:val="32"/>
          <w:szCs w:val="32"/>
        </w:rPr>
      </w:pPr>
      <w:r w:rsidRPr="002C08C8">
        <w:rPr>
          <w:rStyle w:val="a4"/>
          <w:rFonts w:cs="Times New Roman"/>
          <w:sz w:val="32"/>
          <w:szCs w:val="32"/>
        </w:rPr>
        <w:t>для старших дошкольников.</w:t>
      </w:r>
    </w:p>
    <w:p w:rsidR="0017487F" w:rsidRPr="002C08C8" w:rsidRDefault="0017487F" w:rsidP="002C08C8">
      <w:pPr>
        <w:pStyle w:val="a6"/>
        <w:jc w:val="center"/>
        <w:rPr>
          <w:rFonts w:cs="Times New Roman"/>
          <w:b/>
          <w:sz w:val="32"/>
          <w:szCs w:val="32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 xml:space="preserve">    </w:t>
      </w:r>
      <w:r w:rsidR="002C08C8">
        <w:rPr>
          <w:rFonts w:cs="Times New Roman"/>
          <w:sz w:val="24"/>
          <w:szCs w:val="24"/>
        </w:rPr>
        <w:t xml:space="preserve">    </w:t>
      </w:r>
      <w:r w:rsidRPr="002C08C8">
        <w:rPr>
          <w:rFonts w:cs="Times New Roman"/>
          <w:sz w:val="24"/>
          <w:szCs w:val="24"/>
        </w:rPr>
        <w:t>Дидактические игры экологического содержания помогают увидеть целостность отдельного организма и экосистемы, осознать уникальность каждого объекта природы, понять, что неразумное вмешательство человека может</w:t>
      </w:r>
      <w:r w:rsidR="002C08C8">
        <w:rPr>
          <w:rFonts w:cs="Times New Roman"/>
          <w:sz w:val="24"/>
          <w:szCs w:val="24"/>
        </w:rPr>
        <w:t xml:space="preserve"> </w:t>
      </w:r>
      <w:r w:rsidRPr="002C08C8">
        <w:rPr>
          <w:rFonts w:cs="Times New Roman"/>
          <w:sz w:val="24"/>
          <w:szCs w:val="24"/>
        </w:rPr>
        <w:t xml:space="preserve">повлечь за собой необратимые процессы в природе. Игры доставляют детям много радости, и содействует их всестороннему развитию. В процессе игр формируются знания об окружающем мире, воспитываются познавательные интересы, любовь к природе, бережное и заботливое отношение к ней, а также </w:t>
      </w:r>
      <w:proofErr w:type="spellStart"/>
      <w:proofErr w:type="gramStart"/>
      <w:r w:rsidRPr="002C08C8">
        <w:rPr>
          <w:rFonts w:cs="Times New Roman"/>
          <w:sz w:val="24"/>
          <w:szCs w:val="24"/>
        </w:rPr>
        <w:t>эколого</w:t>
      </w:r>
      <w:proofErr w:type="spellEnd"/>
      <w:r w:rsidRPr="002C08C8">
        <w:rPr>
          <w:rFonts w:cs="Times New Roman"/>
          <w:sz w:val="24"/>
          <w:szCs w:val="24"/>
        </w:rPr>
        <w:t xml:space="preserve"> – целесообразное</w:t>
      </w:r>
      <w:proofErr w:type="gramEnd"/>
      <w:r w:rsidRPr="002C08C8">
        <w:rPr>
          <w:rFonts w:cs="Times New Roman"/>
          <w:sz w:val="24"/>
          <w:szCs w:val="24"/>
        </w:rPr>
        <w:t xml:space="preserve"> поведение в природе. Они расширяют кругозор детей, создают благоприятные условия для решения задач сенсорного воспитания. Игры способствуют развитию у детей наблюдательности и любознательности, пытливости, вызывают у них интерес к объектам природы. В дидактических играх развиваются интеллектуальные</w:t>
      </w:r>
      <w:r w:rsidR="002C08C8">
        <w:rPr>
          <w:rFonts w:cs="Times New Roman"/>
          <w:sz w:val="24"/>
          <w:szCs w:val="24"/>
        </w:rPr>
        <w:t xml:space="preserve"> </w:t>
      </w:r>
      <w:r w:rsidRPr="002C08C8">
        <w:rPr>
          <w:rFonts w:cs="Times New Roman"/>
          <w:sz w:val="24"/>
          <w:szCs w:val="24"/>
        </w:rPr>
        <w:t>умения: планировать действия, распределять их по времени и между участниками игры, оценивать результаты.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 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</w:t>
      </w:r>
      <w:r w:rsidR="002C08C8">
        <w:rPr>
          <w:rStyle w:val="a4"/>
          <w:rFonts w:cs="Times New Roman"/>
          <w:sz w:val="24"/>
          <w:szCs w:val="24"/>
        </w:rPr>
        <w:t xml:space="preserve"> </w:t>
      </w:r>
      <w:r w:rsidRPr="002C08C8">
        <w:rPr>
          <w:rStyle w:val="a4"/>
          <w:rFonts w:cs="Times New Roman"/>
          <w:sz w:val="24"/>
          <w:szCs w:val="24"/>
        </w:rPr>
        <w:t>«Найди такой же цветок»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Цель:</w:t>
      </w:r>
      <w:r w:rsidRPr="002C08C8">
        <w:rPr>
          <w:rFonts w:cs="Times New Roman"/>
          <w:sz w:val="24"/>
          <w:szCs w:val="24"/>
        </w:rPr>
        <w:t xml:space="preserve"> Упражнять детей в нахождении предметов аналогичных изображению на картинке. Воспитывать внимательность, сосредоточенность, формировать речь детей.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Дидактический материал:</w:t>
      </w:r>
      <w:r w:rsidRPr="002C08C8">
        <w:rPr>
          <w:rFonts w:cs="Times New Roman"/>
          <w:sz w:val="24"/>
          <w:szCs w:val="24"/>
        </w:rPr>
        <w:t xml:space="preserve"> настоящие комнатные цветы, к ним соответствующие карточки.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Методика проведения:</w:t>
      </w:r>
      <w:r w:rsidRPr="002C08C8">
        <w:rPr>
          <w:rFonts w:cs="Times New Roman"/>
          <w:sz w:val="24"/>
          <w:szCs w:val="24"/>
        </w:rPr>
        <w:t xml:space="preserve"> Детям раздаются карточки с изображением комнатных цветов, они должны найти такой же в группе, показать и по возможности назвать.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«Угадай весенний цветок»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Цель:</w:t>
      </w:r>
      <w:r w:rsidRPr="002C08C8">
        <w:rPr>
          <w:rFonts w:cs="Times New Roman"/>
          <w:sz w:val="24"/>
          <w:szCs w:val="24"/>
        </w:rPr>
        <w:t>  Слушать загадки до конца, воспитывать внимательность. Действовать по сигналу воспитателя. Развивать речь и логическое мышление.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Дидактический материал:</w:t>
      </w:r>
      <w:r w:rsidRPr="002C08C8">
        <w:rPr>
          <w:rFonts w:cs="Times New Roman"/>
          <w:sz w:val="24"/>
          <w:szCs w:val="24"/>
        </w:rPr>
        <w:t xml:space="preserve"> Стихи загадки о весенних цветах. Предметные картинки с изображением цветов.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Методика проведения: </w:t>
      </w:r>
      <w:r w:rsidRPr="002C08C8">
        <w:rPr>
          <w:rFonts w:cs="Times New Roman"/>
          <w:sz w:val="24"/>
          <w:szCs w:val="24"/>
        </w:rPr>
        <w:t>Воспитатель читает загадки, а дети по ответам находят соответствующий цветок и называют его.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В весенний солнечный денек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Золотой расцвел цветок.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На высокой тонкой ножке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Все дремал он у дорожки.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5"/>
          <w:rFonts w:cs="Times New Roman"/>
          <w:sz w:val="24"/>
          <w:szCs w:val="24"/>
        </w:rPr>
        <w:t>(Одуванчик)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Весна приходит с лаской и со своею сказкою,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Волшебной палочкой взмахнет-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И первый из-под снега цветочек расцветет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5"/>
          <w:rFonts w:cs="Times New Roman"/>
          <w:sz w:val="24"/>
          <w:szCs w:val="24"/>
        </w:rPr>
        <w:t>(Подснежник)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Май, тепло и скоро лето. В зелень всё и вся одето. Словно огненный фонтан - Раскрывается…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5"/>
          <w:rFonts w:cs="Times New Roman"/>
          <w:sz w:val="24"/>
          <w:szCs w:val="24"/>
        </w:rPr>
        <w:t>(Тюльпан)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Цветёт он майскою порой,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Его найдёшь в тени лесной: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На стебельке, как бусы, вряд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Цветы душистые висят.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5"/>
          <w:rFonts w:cs="Times New Roman"/>
          <w:sz w:val="24"/>
          <w:szCs w:val="24"/>
        </w:rPr>
        <w:t>(Ландыш)</w:t>
      </w:r>
    </w:p>
    <w:p w:rsidR="002C08C8" w:rsidRDefault="002C08C8" w:rsidP="002C08C8">
      <w:pPr>
        <w:pStyle w:val="a6"/>
        <w:rPr>
          <w:rStyle w:val="a4"/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«Воздух, земля, вода»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Цель:</w:t>
      </w:r>
      <w:r w:rsidRPr="002C08C8">
        <w:rPr>
          <w:rFonts w:cs="Times New Roman"/>
          <w:sz w:val="24"/>
          <w:szCs w:val="24"/>
        </w:rPr>
        <w:t xml:space="preserve"> Закреплять знания детей об объектах природы. Развивать слуховое внимание, мышление, сообразительность.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Дидактический материал:</w:t>
      </w:r>
      <w:r w:rsidRPr="002C08C8">
        <w:rPr>
          <w:rFonts w:cs="Times New Roman"/>
          <w:sz w:val="24"/>
          <w:szCs w:val="24"/>
        </w:rPr>
        <w:t xml:space="preserve"> Мяч.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Методика проведения: 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 xml:space="preserve">Вариант 1.Воспитатель бросает мяч ребенку и называет объект природы, например, «сорока». Ребенок должен ответить «воздух» и бросить мяч обратно. </w:t>
      </w:r>
      <w:proofErr w:type="gramStart"/>
      <w:r w:rsidRPr="002C08C8">
        <w:rPr>
          <w:rFonts w:cs="Times New Roman"/>
          <w:sz w:val="24"/>
          <w:szCs w:val="24"/>
        </w:rPr>
        <w:t>На слово «дельфин» ребенок отвечает «вода», на слово «волк» - «земля» и т.д.</w:t>
      </w:r>
      <w:proofErr w:type="gramEnd"/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 xml:space="preserve">Вариант 2. Воспитатель называет слово «воздух» ребенок поймавший мяч, должен назвать птицу. </w:t>
      </w:r>
      <w:proofErr w:type="gramStart"/>
      <w:r w:rsidRPr="002C08C8">
        <w:rPr>
          <w:rFonts w:cs="Times New Roman"/>
          <w:sz w:val="24"/>
          <w:szCs w:val="24"/>
        </w:rPr>
        <w:t>На слово «земля» - животное, обитающие на земле; на слово «вода» - обитателя рек, морей, озер и океанов.</w:t>
      </w:r>
      <w:proofErr w:type="gramEnd"/>
    </w:p>
    <w:p w:rsidR="002C08C8" w:rsidRDefault="002C08C8" w:rsidP="002C08C8">
      <w:pPr>
        <w:pStyle w:val="a6"/>
        <w:rPr>
          <w:rStyle w:val="a4"/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 </w:t>
      </w:r>
      <w:r w:rsidRPr="002C08C8">
        <w:rPr>
          <w:rStyle w:val="a4"/>
          <w:rFonts w:cs="Times New Roman"/>
          <w:sz w:val="24"/>
          <w:szCs w:val="24"/>
        </w:rPr>
        <w:t>Тема: «Природа и человек»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Цель:</w:t>
      </w:r>
      <w:r w:rsidRPr="002C08C8">
        <w:rPr>
          <w:rFonts w:cs="Times New Roman"/>
          <w:sz w:val="24"/>
          <w:szCs w:val="24"/>
        </w:rPr>
        <w:t xml:space="preserve"> Закрепить и систематизировать знания детей о том, что создано человек и что дает человеку природа.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Дидактический материал:</w:t>
      </w:r>
      <w:r w:rsidRPr="002C08C8">
        <w:rPr>
          <w:rFonts w:cs="Times New Roman"/>
          <w:sz w:val="24"/>
          <w:szCs w:val="24"/>
        </w:rPr>
        <w:t xml:space="preserve">  Мяч.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Методика проведения: </w:t>
      </w:r>
      <w:r w:rsidRPr="002C08C8">
        <w:rPr>
          <w:rFonts w:cs="Times New Roman"/>
          <w:sz w:val="24"/>
          <w:szCs w:val="24"/>
        </w:rPr>
        <w:t>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«Что сделано человеком»? спрашивает воспитатель и бросает мяч.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«Что создано природой»? спрашивает воспитатель и бросает мяч.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Дети ловят мяч и отвечают на вопрос. Кто не может вспомнить, пропускает свой ход.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«Выбери нужное»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Цель:</w:t>
      </w:r>
      <w:r w:rsidRPr="002C08C8">
        <w:rPr>
          <w:rFonts w:cs="Times New Roman"/>
          <w:sz w:val="24"/>
          <w:szCs w:val="24"/>
        </w:rPr>
        <w:t xml:space="preserve"> Закреплять знания о природе. Развивать мышление, познавательную активность.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Дидактический материал:</w:t>
      </w:r>
      <w:r w:rsidRPr="002C08C8">
        <w:rPr>
          <w:rFonts w:cs="Times New Roman"/>
          <w:sz w:val="24"/>
          <w:szCs w:val="24"/>
        </w:rPr>
        <w:t xml:space="preserve"> Предметные картинки.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Методика проведения: </w:t>
      </w:r>
      <w:r w:rsidRPr="002C08C8">
        <w:rPr>
          <w:rFonts w:cs="Times New Roman"/>
          <w:sz w:val="24"/>
          <w:szCs w:val="24"/>
        </w:rPr>
        <w:t>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:rsidR="002C08C8" w:rsidRDefault="002C08C8" w:rsidP="002C08C8">
      <w:pPr>
        <w:pStyle w:val="a6"/>
        <w:rPr>
          <w:rStyle w:val="a4"/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«Когда это бывает?»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Цель: </w:t>
      </w:r>
      <w:r w:rsidRPr="002C08C8">
        <w:rPr>
          <w:rFonts w:cs="Times New Roman"/>
          <w:sz w:val="24"/>
          <w:szCs w:val="24"/>
        </w:rPr>
        <w:t>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Дидактический материал: </w:t>
      </w:r>
      <w:r w:rsidRPr="002C08C8">
        <w:rPr>
          <w:rFonts w:cs="Times New Roman"/>
          <w:sz w:val="24"/>
          <w:szCs w:val="24"/>
        </w:rPr>
        <w:t>На каждого ребенка картинки с пейзажами весны, лета, осени и зимы, стихотворения  временах года.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Методика проведения: </w:t>
      </w:r>
      <w:r w:rsidRPr="002C08C8">
        <w:rPr>
          <w:rFonts w:cs="Times New Roman"/>
          <w:sz w:val="24"/>
          <w:szCs w:val="24"/>
        </w:rPr>
        <w:t>Воспитатель читает стихотворение, а дети показывают картинку с изображением того сезона, о котором говорится  в стихотворении.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5"/>
          <w:rFonts w:cs="Times New Roman"/>
          <w:sz w:val="24"/>
          <w:szCs w:val="24"/>
        </w:rPr>
        <w:t>Весна.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На полянке, у тропинки пробиваются травинки.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С бугорка ручей бежит, а под елкой снег лежит.</w:t>
      </w:r>
    </w:p>
    <w:p w:rsidR="002C08C8" w:rsidRDefault="002C08C8" w:rsidP="002C08C8">
      <w:pPr>
        <w:pStyle w:val="a6"/>
        <w:rPr>
          <w:rStyle w:val="a5"/>
          <w:rFonts w:cs="Times New Roman"/>
          <w:sz w:val="24"/>
          <w:szCs w:val="24"/>
        </w:rPr>
      </w:pPr>
    </w:p>
    <w:p w:rsidR="002C08C8" w:rsidRDefault="002C08C8" w:rsidP="002C08C8">
      <w:pPr>
        <w:pStyle w:val="a6"/>
        <w:rPr>
          <w:rStyle w:val="a5"/>
          <w:rFonts w:cs="Times New Roman"/>
          <w:sz w:val="24"/>
          <w:szCs w:val="24"/>
        </w:rPr>
      </w:pPr>
    </w:p>
    <w:p w:rsidR="002C08C8" w:rsidRDefault="002C08C8" w:rsidP="002C08C8">
      <w:pPr>
        <w:pStyle w:val="a6"/>
        <w:rPr>
          <w:rStyle w:val="a5"/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5"/>
          <w:rFonts w:cs="Times New Roman"/>
          <w:sz w:val="24"/>
          <w:szCs w:val="24"/>
        </w:rPr>
        <w:lastRenderedPageBreak/>
        <w:t>Лето.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И светла, и широка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Наша тихая река.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Побежим купаться, с рыбками плескаться…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5"/>
          <w:rFonts w:cs="Times New Roman"/>
          <w:sz w:val="24"/>
          <w:szCs w:val="24"/>
        </w:rPr>
        <w:t>Осень.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Вянет и желтеет, травка на лугах,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Только зеленеет озимь на полях.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Туча небо кроет, солнце не блестит,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Ветер в поле воет,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Дождик моросит.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5"/>
          <w:rFonts w:cs="Times New Roman"/>
          <w:sz w:val="24"/>
          <w:szCs w:val="24"/>
        </w:rPr>
        <w:t>Зима.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Под голубыми небесами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Великолепными коврами,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Блестя на солнце, снег лежит;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Прозрачный лес один чернеет,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И ель сквозь иней зеленеет,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И речка подо льдом блестит.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«Угадай, что где растет»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Цель:</w:t>
      </w:r>
      <w:r w:rsidRPr="002C08C8">
        <w:rPr>
          <w:rFonts w:cs="Times New Roman"/>
          <w:sz w:val="24"/>
          <w:szCs w:val="24"/>
        </w:rPr>
        <w:t xml:space="preserve"> Уточнить знание детей о названиях и местах произрастания растений; развивать внимание, сообразительность, память.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Дидактический материал</w:t>
      </w:r>
      <w:r w:rsidRPr="002C08C8">
        <w:rPr>
          <w:rFonts w:cs="Times New Roman"/>
          <w:sz w:val="24"/>
          <w:szCs w:val="24"/>
        </w:rPr>
        <w:t>: Мяч.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Методика проведения</w:t>
      </w:r>
      <w:r w:rsidRPr="002C08C8">
        <w:rPr>
          <w:rFonts w:cs="Times New Roman"/>
          <w:sz w:val="24"/>
          <w:szCs w:val="24"/>
        </w:rPr>
        <w:t>: Дети сидят на стульчиках или стоят в кругу. Воспитатель или ребенок кидает кому-нибудь из детей мяч, называя при этом место, где растет данное растение: сад, огород, луг, поле, лес.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«Цветочный магазин»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Цель:</w:t>
      </w:r>
      <w:r w:rsidRPr="002C08C8">
        <w:rPr>
          <w:rFonts w:cs="Times New Roman"/>
          <w:sz w:val="24"/>
          <w:szCs w:val="24"/>
        </w:rPr>
        <w:t xml:space="preserve"> 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Дидактический материал</w:t>
      </w:r>
      <w:r w:rsidRPr="002C08C8">
        <w:rPr>
          <w:rFonts w:cs="Times New Roman"/>
          <w:sz w:val="24"/>
          <w:szCs w:val="24"/>
        </w:rPr>
        <w:t>: лепестки, цветные картинки.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Методика проведения</w:t>
      </w:r>
      <w:r w:rsidRPr="002C08C8">
        <w:rPr>
          <w:rFonts w:cs="Times New Roman"/>
          <w:sz w:val="24"/>
          <w:szCs w:val="24"/>
        </w:rPr>
        <w:t>: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 Вариант 1. 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Вариант 2. Дети делятся на продавцов и покупателей. Покупатель должен так описать выбранный им цветок, чтобы продавец, сразу догадался о каком цветке идет речь.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Вариант 3. Из цветов дети самостоятельно составляют три букета: весенний, летний, осенний. Можно использовать стихи о цветах.</w:t>
      </w:r>
    </w:p>
    <w:p w:rsidR="002C08C8" w:rsidRDefault="002C08C8" w:rsidP="002C08C8">
      <w:pPr>
        <w:pStyle w:val="a6"/>
        <w:rPr>
          <w:rStyle w:val="a4"/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«Лекарственные растения»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Цель: </w:t>
      </w:r>
      <w:r w:rsidRPr="002C08C8">
        <w:rPr>
          <w:rFonts w:cs="Times New Roman"/>
          <w:sz w:val="24"/>
          <w:szCs w:val="24"/>
        </w:rPr>
        <w:t>Закрепить знания лекарственных растений.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Дидактический материал</w:t>
      </w:r>
      <w:r w:rsidRPr="002C08C8">
        <w:rPr>
          <w:rFonts w:cs="Times New Roman"/>
          <w:sz w:val="24"/>
          <w:szCs w:val="24"/>
        </w:rPr>
        <w:t>: Карточки с растениями.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Методика проведения:</w:t>
      </w:r>
      <w:r w:rsidRPr="002C08C8">
        <w:rPr>
          <w:rFonts w:cs="Times New Roman"/>
          <w:sz w:val="24"/>
          <w:szCs w:val="24"/>
        </w:rPr>
        <w:t xml:space="preserve"> Воспитатель берет из корзинки растения и показывает их детям, уточняет правила игры: вот лежат лекарственные растения. Я буду показывать вам какое-нибудь растение, а вы должны рассказать о нем все, что знаете. Назовите место, где растет (болото, луг, овраг).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proofErr w:type="gramStart"/>
      <w:r w:rsidRPr="002C08C8">
        <w:rPr>
          <w:rFonts w:cs="Times New Roman"/>
          <w:sz w:val="24"/>
          <w:szCs w:val="24"/>
        </w:rPr>
        <w:lastRenderedPageBreak/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 – только вырастет (2-3 рассказа детей).</w:t>
      </w:r>
      <w:proofErr w:type="gramEnd"/>
    </w:p>
    <w:p w:rsidR="002C08C8" w:rsidRDefault="002C08C8" w:rsidP="002C08C8">
      <w:pPr>
        <w:pStyle w:val="a6"/>
        <w:rPr>
          <w:rStyle w:val="a4"/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«Назовите растение»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Цель: </w:t>
      </w:r>
      <w:r w:rsidRPr="002C08C8">
        <w:rPr>
          <w:rFonts w:cs="Times New Roman"/>
          <w:sz w:val="24"/>
          <w:szCs w:val="24"/>
        </w:rPr>
        <w:t>Уточнять знания о комнатных растениях.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Дидактический материал: </w:t>
      </w:r>
      <w:r w:rsidRPr="002C08C8">
        <w:rPr>
          <w:rFonts w:cs="Times New Roman"/>
          <w:sz w:val="24"/>
          <w:szCs w:val="24"/>
        </w:rPr>
        <w:t>Комнатные растения.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Методика проведения:</w:t>
      </w:r>
      <w:r w:rsidRPr="002C08C8">
        <w:rPr>
          <w:rFonts w:cs="Times New Roman"/>
          <w:sz w:val="24"/>
          <w:szCs w:val="24"/>
        </w:rPr>
        <w:t xml:space="preserve"> 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Воспитатель обращает внимание детей на то, что у растений разные стебли.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proofErr w:type="gramStart"/>
      <w:r w:rsidRPr="002C08C8">
        <w:rPr>
          <w:rFonts w:cs="Times New Roman"/>
          <w:sz w:val="24"/>
          <w:szCs w:val="24"/>
        </w:rPr>
        <w:t>- Назовите растения с прямыми стеблями, с вьющимися, без стебля.</w:t>
      </w:r>
      <w:proofErr w:type="gramEnd"/>
      <w:r w:rsidRPr="002C08C8">
        <w:rPr>
          <w:rFonts w:cs="Times New Roman"/>
          <w:sz w:val="24"/>
          <w:szCs w:val="24"/>
        </w:rPr>
        <w:t xml:space="preserve"> Как нужно ухаживать за ними? Чем ещё отличаются растения друг от друга?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- На что похожи листья фиалки? На что похожи листья бальзамина, фикуса и т.д.?</w:t>
      </w:r>
    </w:p>
    <w:p w:rsidR="002C08C8" w:rsidRDefault="002C08C8" w:rsidP="002C08C8">
      <w:pPr>
        <w:pStyle w:val="a6"/>
        <w:rPr>
          <w:rStyle w:val="a4"/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«Береги природу»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Цель: </w:t>
      </w:r>
      <w:r w:rsidRPr="002C08C8">
        <w:rPr>
          <w:rFonts w:cs="Times New Roman"/>
          <w:sz w:val="24"/>
          <w:szCs w:val="24"/>
        </w:rPr>
        <w:t>Закреплять знания об охране объектов природы.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Дидактический материал: </w:t>
      </w:r>
      <w:r w:rsidRPr="002C08C8">
        <w:rPr>
          <w:rFonts w:cs="Times New Roman"/>
          <w:sz w:val="24"/>
          <w:szCs w:val="24"/>
        </w:rPr>
        <w:t>Карточки с объектами живой и неживой природы.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Методика проведения: </w:t>
      </w:r>
      <w:r w:rsidRPr="002C08C8">
        <w:rPr>
          <w:rFonts w:cs="Times New Roman"/>
          <w:sz w:val="24"/>
          <w:szCs w:val="24"/>
        </w:rPr>
        <w:t>На столе или наборном полотне картинки, изображающие растения, птиц, зверей, человека, солнца,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«Я знаю»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Цель: </w:t>
      </w:r>
      <w:r w:rsidRPr="002C08C8">
        <w:rPr>
          <w:rFonts w:cs="Times New Roman"/>
          <w:sz w:val="24"/>
          <w:szCs w:val="24"/>
        </w:rPr>
        <w:t>Закреплять знания о природе. Развивать познавательный интерес.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Дидактический материал: </w:t>
      </w:r>
      <w:r w:rsidRPr="002C08C8">
        <w:rPr>
          <w:rFonts w:cs="Times New Roman"/>
          <w:sz w:val="24"/>
          <w:szCs w:val="24"/>
        </w:rPr>
        <w:t>Нет.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Методика проведения: </w:t>
      </w:r>
      <w:r w:rsidRPr="002C08C8">
        <w:rPr>
          <w:rFonts w:cs="Times New Roman"/>
          <w:sz w:val="24"/>
          <w:szCs w:val="24"/>
        </w:rPr>
        <w:t xml:space="preserve">Дети становятся в круг, в центре –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</w:t>
      </w:r>
      <w:proofErr w:type="gramStart"/>
      <w:r w:rsidRPr="002C08C8">
        <w:rPr>
          <w:rFonts w:cs="Times New Roman"/>
          <w:sz w:val="24"/>
          <w:szCs w:val="24"/>
        </w:rPr>
        <w:t>«Я знаю пять названий зверей» и перечисляет (например, лось, лиса, волк, заяц, олень) и возвращает мяч воспитателю.</w:t>
      </w:r>
      <w:proofErr w:type="gramEnd"/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Fonts w:cs="Times New Roman"/>
          <w:sz w:val="24"/>
          <w:szCs w:val="24"/>
        </w:rPr>
        <w:t>Аналогично называются другие классы объектов природы.</w:t>
      </w:r>
    </w:p>
    <w:p w:rsidR="002C08C8" w:rsidRDefault="002C08C8" w:rsidP="002C08C8">
      <w:pPr>
        <w:pStyle w:val="a6"/>
        <w:rPr>
          <w:rStyle w:val="a4"/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«Живое – неживое»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Цель: </w:t>
      </w:r>
      <w:r w:rsidRPr="002C08C8">
        <w:rPr>
          <w:rFonts w:cs="Times New Roman"/>
          <w:sz w:val="24"/>
          <w:szCs w:val="24"/>
        </w:rPr>
        <w:t>Закреплять знания о живой и неживой природе.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Дидактический материал: </w:t>
      </w:r>
      <w:r w:rsidRPr="002C08C8">
        <w:rPr>
          <w:rFonts w:cs="Times New Roman"/>
          <w:sz w:val="24"/>
          <w:szCs w:val="24"/>
        </w:rPr>
        <w:t>Можно использовать картинки «Живая и неживая природа».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Методика проведения: </w:t>
      </w:r>
      <w:r w:rsidRPr="002C08C8">
        <w:rPr>
          <w:rFonts w:cs="Times New Roman"/>
          <w:sz w:val="24"/>
          <w:szCs w:val="24"/>
        </w:rPr>
        <w:t>Воспитатель называет предметы живой и неживой природы. Если это предмет живой природы, дети - машут руками, если предмет неживой природы - приседают.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«Какого растения не стало?»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Цель: </w:t>
      </w:r>
      <w:r w:rsidRPr="002C08C8">
        <w:rPr>
          <w:rFonts w:cs="Times New Roman"/>
          <w:sz w:val="24"/>
          <w:szCs w:val="24"/>
        </w:rPr>
        <w:t>Упражнять детей в названии комнатных растений.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Дидактический материал: </w:t>
      </w:r>
      <w:r w:rsidRPr="002C08C8">
        <w:rPr>
          <w:rFonts w:cs="Times New Roman"/>
          <w:sz w:val="24"/>
          <w:szCs w:val="24"/>
        </w:rPr>
        <w:t>Комнатные растения.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Методика проведения: </w:t>
      </w:r>
      <w:r w:rsidRPr="002C08C8">
        <w:rPr>
          <w:rFonts w:cs="Times New Roman"/>
          <w:sz w:val="24"/>
          <w:szCs w:val="24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lastRenderedPageBreak/>
        <w:t>Тема:</w:t>
      </w:r>
      <w:r w:rsidR="002C08C8">
        <w:rPr>
          <w:rStyle w:val="a4"/>
          <w:rFonts w:cs="Times New Roman"/>
          <w:sz w:val="24"/>
          <w:szCs w:val="24"/>
        </w:rPr>
        <w:t xml:space="preserve"> </w:t>
      </w:r>
      <w:r w:rsidRPr="002C08C8">
        <w:rPr>
          <w:rStyle w:val="a4"/>
          <w:rFonts w:cs="Times New Roman"/>
          <w:sz w:val="24"/>
          <w:szCs w:val="24"/>
        </w:rPr>
        <w:t>«Где что зреет?»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Цель: </w:t>
      </w:r>
      <w:r w:rsidRPr="002C08C8">
        <w:rPr>
          <w:rFonts w:cs="Times New Roman"/>
          <w:sz w:val="24"/>
          <w:szCs w:val="24"/>
        </w:rPr>
        <w:t>Учить использовать знания о растениях, сравнивать плоды дерева с его листьями.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Дидактический материал: </w:t>
      </w:r>
      <w:proofErr w:type="spellStart"/>
      <w:r w:rsidRPr="002C08C8">
        <w:rPr>
          <w:rFonts w:cs="Times New Roman"/>
          <w:sz w:val="24"/>
          <w:szCs w:val="24"/>
        </w:rPr>
        <w:t>Фланелеграф</w:t>
      </w:r>
      <w:proofErr w:type="spellEnd"/>
      <w:r w:rsidRPr="002C08C8">
        <w:rPr>
          <w:rFonts w:cs="Times New Roman"/>
          <w:sz w:val="24"/>
          <w:szCs w:val="24"/>
        </w:rPr>
        <w:t>, ветки, плоды, листья  растений.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Методика проведения: </w:t>
      </w:r>
      <w:r w:rsidRPr="002C08C8">
        <w:rPr>
          <w:rFonts w:cs="Times New Roman"/>
          <w:sz w:val="24"/>
          <w:szCs w:val="24"/>
        </w:rPr>
        <w:t xml:space="preserve">На </w:t>
      </w:r>
      <w:proofErr w:type="spellStart"/>
      <w:r w:rsidRPr="002C08C8">
        <w:rPr>
          <w:rFonts w:cs="Times New Roman"/>
          <w:sz w:val="24"/>
          <w:szCs w:val="24"/>
        </w:rPr>
        <w:t>фланелеграфе</w:t>
      </w:r>
      <w:proofErr w:type="spellEnd"/>
      <w:r w:rsidRPr="002C08C8">
        <w:rPr>
          <w:rFonts w:cs="Times New Roman"/>
          <w:sz w:val="24"/>
          <w:szCs w:val="24"/>
        </w:rPr>
        <w:t xml:space="preserve"> выкладываются две ветки: на одной – плоды и листья одного растения (яблоня), на другой – плоды и листья разных растений</w:t>
      </w:r>
      <w:proofErr w:type="gramStart"/>
      <w:r w:rsidRPr="002C08C8">
        <w:rPr>
          <w:rFonts w:cs="Times New Roman"/>
          <w:sz w:val="24"/>
          <w:szCs w:val="24"/>
        </w:rPr>
        <w:t>.</w:t>
      </w:r>
      <w:proofErr w:type="gramEnd"/>
      <w:r w:rsidRPr="002C08C8">
        <w:rPr>
          <w:rFonts w:cs="Times New Roman"/>
          <w:sz w:val="24"/>
          <w:szCs w:val="24"/>
        </w:rPr>
        <w:t xml:space="preserve"> (</w:t>
      </w:r>
      <w:proofErr w:type="gramStart"/>
      <w:r w:rsidRPr="002C08C8">
        <w:rPr>
          <w:rFonts w:cs="Times New Roman"/>
          <w:sz w:val="24"/>
          <w:szCs w:val="24"/>
        </w:rPr>
        <w:t>н</w:t>
      </w:r>
      <w:proofErr w:type="gramEnd"/>
      <w:r w:rsidRPr="002C08C8">
        <w:rPr>
          <w:rFonts w:cs="Times New Roman"/>
          <w:sz w:val="24"/>
          <w:szCs w:val="24"/>
        </w:rPr>
        <w:t>апример, листья крыжовника, а плоды груши) Воспитатель задаёт вопрос: «Какие плоды созреют, а какие нет?» дети исправляют ошибки, допущенные в составлении рисунка.</w:t>
      </w:r>
    </w:p>
    <w:p w:rsidR="002C08C8" w:rsidRDefault="002C08C8" w:rsidP="002C08C8">
      <w:pPr>
        <w:pStyle w:val="a6"/>
        <w:rPr>
          <w:rStyle w:val="a4"/>
          <w:rFonts w:cs="Times New Roman"/>
          <w:sz w:val="24"/>
          <w:szCs w:val="24"/>
        </w:rPr>
      </w:pP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>Тема: «Лекарственные растения»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Цель: </w:t>
      </w:r>
      <w:r w:rsidRPr="002C08C8">
        <w:rPr>
          <w:rFonts w:cs="Times New Roman"/>
          <w:sz w:val="24"/>
          <w:szCs w:val="24"/>
        </w:rPr>
        <w:t>Формировать знания о лекарственных растениях.</w:t>
      </w:r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Дидактический материал: </w:t>
      </w:r>
      <w:proofErr w:type="gramStart"/>
      <w:r w:rsidRPr="002C08C8">
        <w:rPr>
          <w:rFonts w:cs="Times New Roman"/>
          <w:sz w:val="24"/>
          <w:szCs w:val="24"/>
        </w:rPr>
        <w:t>Карточки «Среда обитания растений (луг, поле, огород, болото, овраг)», «Лекарственные растения», корзинка.</w:t>
      </w:r>
      <w:proofErr w:type="gramEnd"/>
    </w:p>
    <w:p w:rsidR="0017487F" w:rsidRPr="002C08C8" w:rsidRDefault="0017487F" w:rsidP="002C08C8">
      <w:pPr>
        <w:pStyle w:val="a6"/>
        <w:rPr>
          <w:rFonts w:cs="Times New Roman"/>
          <w:sz w:val="24"/>
          <w:szCs w:val="24"/>
        </w:rPr>
      </w:pPr>
      <w:r w:rsidRPr="002C08C8">
        <w:rPr>
          <w:rStyle w:val="a4"/>
          <w:rFonts w:cs="Times New Roman"/>
          <w:sz w:val="24"/>
          <w:szCs w:val="24"/>
        </w:rPr>
        <w:t xml:space="preserve">Методика проведения: </w:t>
      </w:r>
      <w:r w:rsidRPr="002C08C8">
        <w:rPr>
          <w:rFonts w:cs="Times New Roman"/>
          <w:sz w:val="24"/>
          <w:szCs w:val="24"/>
        </w:rPr>
        <w:t>Педагог берёт из корзинки растения и показывает их детям. Уточняет правила игры: вот лежат лекарственные растения. Я буду показывать вам какое-нибудь растение, а вы должны рассказать о нём всё, что знаете. Назовите место, где растёт.  И наша гостья.</w:t>
      </w:r>
    </w:p>
    <w:p w:rsidR="002E2E99" w:rsidRPr="002C08C8" w:rsidRDefault="002C08C8" w:rsidP="002C08C8">
      <w:pPr>
        <w:pStyle w:val="a6"/>
        <w:rPr>
          <w:rFonts w:cs="Times New Roman"/>
          <w:sz w:val="24"/>
          <w:szCs w:val="24"/>
        </w:rPr>
      </w:pPr>
    </w:p>
    <w:sectPr w:rsidR="002E2E99" w:rsidRPr="002C08C8" w:rsidSect="0096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4C"/>
    <w:rsid w:val="00036132"/>
    <w:rsid w:val="0017487F"/>
    <w:rsid w:val="002C08C8"/>
    <w:rsid w:val="005F7131"/>
    <w:rsid w:val="00962939"/>
    <w:rsid w:val="00AB714C"/>
    <w:rsid w:val="00DF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87F"/>
    <w:rPr>
      <w:b/>
      <w:bCs/>
    </w:rPr>
  </w:style>
  <w:style w:type="character" w:styleId="a5">
    <w:name w:val="Emphasis"/>
    <w:basedOn w:val="a0"/>
    <w:uiPriority w:val="20"/>
    <w:qFormat/>
    <w:rsid w:val="0017487F"/>
    <w:rPr>
      <w:i/>
      <w:iCs/>
    </w:rPr>
  </w:style>
  <w:style w:type="paragraph" w:styleId="a6">
    <w:name w:val="No Spacing"/>
    <w:uiPriority w:val="1"/>
    <w:qFormat/>
    <w:rsid w:val="002C0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1507</Words>
  <Characters>8590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ДС №127</cp:lastModifiedBy>
  <cp:revision>4</cp:revision>
  <dcterms:created xsi:type="dcterms:W3CDTF">2016-08-24T11:15:00Z</dcterms:created>
  <dcterms:modified xsi:type="dcterms:W3CDTF">2017-11-27T19:11:00Z</dcterms:modified>
</cp:coreProperties>
</file>