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FE" w:rsidRDefault="00CF34FE" w:rsidP="00CF34FE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МБДОУ детский сад № 127 г.Данилова Ярославской области</w:t>
      </w:r>
    </w:p>
    <w:p w:rsidR="00CF34FE" w:rsidRDefault="00CF34FE" w:rsidP="00CF34FE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</w:p>
    <w:p w:rsidR="00CF34FE" w:rsidRDefault="00CF34FE" w:rsidP="00CF34FE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</w:p>
    <w:p w:rsidR="00CF34FE" w:rsidRDefault="00CF34FE" w:rsidP="00CF34FE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</w:p>
    <w:p w:rsidR="00CF34FE" w:rsidRPr="00E93B31" w:rsidRDefault="00CF34FE" w:rsidP="00CF34FE">
      <w:pPr>
        <w:ind w:left="-851" w:right="-426"/>
        <w:jc w:val="center"/>
        <w:rPr>
          <w:b/>
          <w:sz w:val="36"/>
          <w:szCs w:val="36"/>
          <w:shd w:val="clear" w:color="auto" w:fill="FFFFFF"/>
        </w:rPr>
      </w:pPr>
      <w:r w:rsidRPr="00E93B31">
        <w:rPr>
          <w:b/>
          <w:sz w:val="36"/>
          <w:szCs w:val="36"/>
          <w:shd w:val="clear" w:color="auto" w:fill="FFFFFF"/>
        </w:rPr>
        <w:t xml:space="preserve">КОНСПЕКТ ОТКРЫТОГО ЗАНЯТИЯ ПО ОЗНАКОМЛЕНИЮ </w:t>
      </w:r>
    </w:p>
    <w:p w:rsidR="00CF34FE" w:rsidRPr="00E93B31" w:rsidRDefault="00CF34FE" w:rsidP="00CF34FE">
      <w:pPr>
        <w:ind w:left="-851" w:right="-426"/>
        <w:jc w:val="center"/>
        <w:rPr>
          <w:b/>
          <w:sz w:val="36"/>
          <w:szCs w:val="36"/>
          <w:shd w:val="clear" w:color="auto" w:fill="FFFFFF"/>
        </w:rPr>
      </w:pPr>
      <w:r w:rsidRPr="00E93B31">
        <w:rPr>
          <w:b/>
          <w:sz w:val="36"/>
          <w:szCs w:val="36"/>
          <w:shd w:val="clear" w:color="auto" w:fill="FFFFFF"/>
        </w:rPr>
        <w:t>СТАРШИХ ДОШКОЛЬНИКОВ С РУССКИМ НАРОДНЫМ КОСТЮМОМ</w:t>
      </w:r>
    </w:p>
    <w:p w:rsidR="00CF34FE" w:rsidRPr="00E93B31" w:rsidRDefault="00CF34FE" w:rsidP="00CF34FE">
      <w:pPr>
        <w:ind w:left="-851" w:right="-426"/>
        <w:jc w:val="center"/>
        <w:rPr>
          <w:b/>
          <w:i/>
          <w:sz w:val="36"/>
          <w:szCs w:val="36"/>
          <w:shd w:val="clear" w:color="auto" w:fill="FFFFFF"/>
        </w:rPr>
      </w:pPr>
      <w:r w:rsidRPr="00E93B31">
        <w:rPr>
          <w:b/>
          <w:i/>
          <w:sz w:val="36"/>
          <w:szCs w:val="36"/>
          <w:shd w:val="clear" w:color="auto" w:fill="FFFFFF"/>
        </w:rPr>
        <w:t>«ПО ОДЁЖКЕ ВСТРЕЧАЮТ – ПО УМУ ПРОВОЖАЮТ»</w:t>
      </w:r>
    </w:p>
    <w:p w:rsidR="00CF34FE" w:rsidRDefault="00CF34FE" w:rsidP="00CF34FE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</w:p>
    <w:p w:rsidR="00CF34FE" w:rsidRDefault="00CF34FE" w:rsidP="00CF34FE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</w:p>
    <w:p w:rsidR="00CF34FE" w:rsidRDefault="00CF34FE" w:rsidP="00CF34FE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ВОСПИТАТЕЛЬ – ВАСИЛЬЕВА ОЛЬГА ЕВГЕНЬЕВНА</w:t>
      </w:r>
    </w:p>
    <w:p w:rsidR="00CF34FE" w:rsidRDefault="00CF34FE" w:rsidP="00065A3C">
      <w:pPr>
        <w:ind w:left="-851" w:right="-426"/>
        <w:rPr>
          <w:b/>
          <w:sz w:val="28"/>
          <w:szCs w:val="28"/>
          <w:shd w:val="clear" w:color="auto" w:fill="FFFFFF"/>
        </w:rPr>
      </w:pPr>
    </w:p>
    <w:p w:rsidR="00CF34FE" w:rsidRDefault="00E93B31" w:rsidP="00E93B31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627999" cy="4438650"/>
            <wp:effectExtent l="19050" t="0" r="0" b="0"/>
            <wp:docPr id="1" name="Рисунок 1" descr="ÐÐ°ÑÑÐ¸Ð½ÐºÐ¸ Ð¿Ð¾ Ð·Ð°Ð¿ÑÐ¾ÑÑ ÐºÐ°ÑÑÐ¸Ð½ÐºÐ° Ð½Ð°ÑÐ¸ÑÐ¾Ð²Ð°Ð½Ð½Ð°Ñ Ð´ÐµÐ²ÑÑÐºÐ° Ð¸ Ð¿Ð°ÑÐµÐ½Ñ Ð² ÑÑÑÑÐºÐ¸Ñ Ð½Ð°ÑÐ¾Ð´Ð½ÑÑ ÐºÐ¾ÑÑÑÐ¼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½Ð°ÑÐ¸ÑÐ¾Ð²Ð°Ð½Ð½Ð°Ñ Ð´ÐµÐ²ÑÑÐºÐ° Ð¸ Ð¿Ð°ÑÐµÐ½Ñ Ð² ÑÑÑÑÐºÐ¸Ñ Ð½Ð°ÑÐ¾Ð´Ð½ÑÑ ÐºÐ¾ÑÑÑÐ¼Ð°Ñ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060" cy="443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FE" w:rsidRDefault="00380717" w:rsidP="00380717">
      <w:pPr>
        <w:ind w:left="-851" w:right="-426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2019 год</w:t>
      </w:r>
    </w:p>
    <w:p w:rsidR="00065A3C" w:rsidRPr="00065A3C" w:rsidRDefault="009B64FB" w:rsidP="00CF34FE">
      <w:pPr>
        <w:ind w:left="-851" w:right="-426"/>
        <w:jc w:val="center"/>
        <w:rPr>
          <w:sz w:val="28"/>
          <w:szCs w:val="28"/>
        </w:rPr>
      </w:pPr>
      <w:r w:rsidRPr="00E93B31">
        <w:rPr>
          <w:b/>
          <w:sz w:val="28"/>
          <w:szCs w:val="28"/>
          <w:shd w:val="clear" w:color="auto" w:fill="FFFFFF"/>
        </w:rPr>
        <w:lastRenderedPageBreak/>
        <w:t>Цель:</w:t>
      </w:r>
      <w:r w:rsidRPr="00065A3C">
        <w:rPr>
          <w:sz w:val="28"/>
          <w:szCs w:val="28"/>
          <w:shd w:val="clear" w:color="auto" w:fill="FFFFFF"/>
        </w:rPr>
        <w:t xml:space="preserve"> знакомство </w:t>
      </w:r>
      <w:r w:rsidR="00E93B31">
        <w:rPr>
          <w:sz w:val="28"/>
          <w:szCs w:val="28"/>
          <w:shd w:val="clear" w:color="auto" w:fill="FFFFFF"/>
        </w:rPr>
        <w:t xml:space="preserve">детей </w:t>
      </w:r>
      <w:r w:rsidRPr="00065A3C">
        <w:rPr>
          <w:sz w:val="28"/>
          <w:szCs w:val="28"/>
          <w:shd w:val="clear" w:color="auto" w:fill="FFFFFF"/>
        </w:rPr>
        <w:t>с русской народной одеждой. 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</w:rPr>
        <w:br/>
      </w:r>
      <w:r w:rsidRPr="00E93B31">
        <w:rPr>
          <w:b/>
          <w:sz w:val="28"/>
          <w:szCs w:val="28"/>
          <w:shd w:val="clear" w:color="auto" w:fill="FFFFFF"/>
        </w:rPr>
        <w:t>Задачи: </w:t>
      </w:r>
      <w:r w:rsidRPr="00E93B31">
        <w:rPr>
          <w:b/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 xml:space="preserve">- формировать знания о </w:t>
      </w:r>
      <w:r w:rsidR="00065A3C">
        <w:rPr>
          <w:sz w:val="28"/>
          <w:szCs w:val="28"/>
          <w:shd w:val="clear" w:color="auto" w:fill="FFFFFF"/>
        </w:rPr>
        <w:t>русской народной одежде, её роли</w:t>
      </w:r>
      <w:r w:rsidRPr="00065A3C">
        <w:rPr>
          <w:sz w:val="28"/>
          <w:szCs w:val="28"/>
          <w:shd w:val="clear" w:color="auto" w:fill="FFFFFF"/>
        </w:rPr>
        <w:t xml:space="preserve"> в жизни человека; 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>-</w:t>
      </w:r>
      <w:r w:rsidR="00CF34FE">
        <w:rPr>
          <w:sz w:val="28"/>
          <w:szCs w:val="28"/>
          <w:shd w:val="clear" w:color="auto" w:fill="FFFFFF"/>
        </w:rPr>
        <w:t xml:space="preserve"> показать прием украшения головного убора</w:t>
      </w:r>
      <w:r w:rsidRPr="00065A3C">
        <w:rPr>
          <w:sz w:val="28"/>
          <w:szCs w:val="28"/>
          <w:shd w:val="clear" w:color="auto" w:fill="FFFFFF"/>
        </w:rPr>
        <w:t>; 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>- развивать творческую активность</w:t>
      </w:r>
      <w:r w:rsidR="00CF34FE">
        <w:rPr>
          <w:sz w:val="28"/>
          <w:szCs w:val="28"/>
          <w:shd w:val="clear" w:color="auto" w:fill="FFFFFF"/>
        </w:rPr>
        <w:t xml:space="preserve"> дошкольников</w:t>
      </w:r>
      <w:r w:rsidRPr="00065A3C">
        <w:rPr>
          <w:sz w:val="28"/>
          <w:szCs w:val="28"/>
          <w:shd w:val="clear" w:color="auto" w:fill="FFFFFF"/>
        </w:rPr>
        <w:t>; 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>- воспитать уважение к русской народной культуре. </w:t>
      </w:r>
      <w:r w:rsidR="00065A3C" w:rsidRPr="00065A3C">
        <w:rPr>
          <w:sz w:val="28"/>
          <w:szCs w:val="28"/>
        </w:rPr>
        <w:br/>
      </w:r>
    </w:p>
    <w:p w:rsidR="00065A3C" w:rsidRDefault="00CF34FE" w:rsidP="00065A3C">
      <w:pPr>
        <w:ind w:left="-851" w:right="-426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7A70EC" w:rsidRPr="00065A3C" w:rsidRDefault="007A70EC" w:rsidP="00065A3C">
      <w:pPr>
        <w:ind w:left="-851" w:right="-426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(Хозяйка встречает гостей в музее «Русская изба»)</w:t>
      </w:r>
    </w:p>
    <w:p w:rsidR="00D502FF" w:rsidRPr="00065A3C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>- Здравствуйте, красны девицы и добры молодцы! Как вы думаете, что означало слово «красный» в старину? (красивый). 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>- А что делает людей красивыми? (одежда, дела, труд, душа). 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 xml:space="preserve">- Правильно. Не зря люди придумали пословицу </w:t>
      </w:r>
      <w:r w:rsidRPr="00065A3C">
        <w:rPr>
          <w:b/>
          <w:sz w:val="28"/>
          <w:szCs w:val="28"/>
          <w:shd w:val="clear" w:color="auto" w:fill="FFFFFF"/>
        </w:rPr>
        <w:t xml:space="preserve">«По одёжке встречают, по уму провожают». </w:t>
      </w:r>
      <w:r w:rsidRPr="00065A3C">
        <w:rPr>
          <w:sz w:val="28"/>
          <w:szCs w:val="28"/>
          <w:shd w:val="clear" w:color="auto" w:fill="FFFFFF"/>
        </w:rPr>
        <w:t>Посмотрите друг на друга, какие вы все</w:t>
      </w:r>
      <w:r w:rsidR="00D502FF" w:rsidRPr="00065A3C">
        <w:rPr>
          <w:sz w:val="28"/>
          <w:szCs w:val="28"/>
          <w:shd w:val="clear" w:color="auto" w:fill="FFFFFF"/>
        </w:rPr>
        <w:t xml:space="preserve"> нарядные, красивые.  А</w:t>
      </w:r>
      <w:r w:rsidRPr="00065A3C">
        <w:rPr>
          <w:sz w:val="28"/>
          <w:szCs w:val="28"/>
          <w:shd w:val="clear" w:color="auto" w:fill="FFFFFF"/>
        </w:rPr>
        <w:t xml:space="preserve"> говорить мы будем с вами сегодня о русской народной одежде. 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>-</w:t>
      </w:r>
      <w:r w:rsidR="00D502FF" w:rsidRPr="00065A3C">
        <w:rPr>
          <w:sz w:val="28"/>
          <w:szCs w:val="28"/>
          <w:shd w:val="clear" w:color="auto" w:fill="FFFFFF"/>
        </w:rPr>
        <w:t xml:space="preserve"> Для чего</w:t>
      </w:r>
      <w:r w:rsidRPr="00065A3C">
        <w:rPr>
          <w:sz w:val="28"/>
          <w:szCs w:val="28"/>
          <w:shd w:val="clear" w:color="auto" w:fill="FFFFFF"/>
        </w:rPr>
        <w:t xml:space="preserve"> </w:t>
      </w:r>
      <w:r w:rsidR="004253EE" w:rsidRPr="00065A3C">
        <w:rPr>
          <w:sz w:val="28"/>
          <w:szCs w:val="28"/>
          <w:shd w:val="clear" w:color="auto" w:fill="FFFFFF"/>
        </w:rPr>
        <w:t xml:space="preserve">в старину предназначалась </w:t>
      </w:r>
      <w:r w:rsidR="00D502FF" w:rsidRPr="00065A3C">
        <w:rPr>
          <w:sz w:val="28"/>
          <w:szCs w:val="28"/>
          <w:shd w:val="clear" w:color="auto" w:fill="FFFFFF"/>
        </w:rPr>
        <w:t xml:space="preserve"> одежда</w:t>
      </w:r>
      <w:r w:rsidR="007A70EC">
        <w:rPr>
          <w:sz w:val="28"/>
          <w:szCs w:val="28"/>
          <w:shd w:val="clear" w:color="auto" w:fill="FFFFFF"/>
        </w:rPr>
        <w:t xml:space="preserve">? </w:t>
      </w:r>
    </w:p>
    <w:p w:rsidR="00D502FF" w:rsidRPr="00065A3C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> Одежда служила для защиты человеческого тела: она оберегала человека от дурного глаза, нечистой силы, болезни, холода. По одежде можно было определить пол человека, возраст,</w:t>
      </w:r>
      <w:r w:rsidR="00D502FF" w:rsidRPr="00065A3C">
        <w:rPr>
          <w:sz w:val="28"/>
          <w:szCs w:val="28"/>
          <w:shd w:val="clear" w:color="auto" w:fill="FFFFFF"/>
        </w:rPr>
        <w:t xml:space="preserve"> семейное положение, </w:t>
      </w:r>
      <w:r w:rsidRPr="00065A3C">
        <w:rPr>
          <w:sz w:val="28"/>
          <w:szCs w:val="28"/>
          <w:shd w:val="clear" w:color="auto" w:fill="FFFFFF"/>
        </w:rPr>
        <w:t>местность, в которой проживает человек. </w:t>
      </w:r>
    </w:p>
    <w:p w:rsidR="00746AA9" w:rsidRPr="00065A3C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>- Изготовлением одежды испокон веков занимались крестьянки, в её изготовление они вкладывали весь свой талант, желание её сделать удобной и красивой. </w:t>
      </w:r>
    </w:p>
    <w:p w:rsidR="00BA64C0" w:rsidRPr="00065A3C" w:rsidRDefault="007A70EC" w:rsidP="00065A3C">
      <w:pPr>
        <w:ind w:left="-851" w:right="-426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</w:rPr>
        <w:t>(Приглашает к себе мальчика и девочку)</w:t>
      </w:r>
      <w:r w:rsidR="009B64FB" w:rsidRPr="00065A3C">
        <w:rPr>
          <w:sz w:val="28"/>
          <w:szCs w:val="28"/>
        </w:rPr>
        <w:br/>
      </w:r>
      <w:r w:rsidR="00746AA9" w:rsidRPr="00065A3C">
        <w:rPr>
          <w:sz w:val="28"/>
          <w:szCs w:val="28"/>
          <w:shd w:val="clear" w:color="auto" w:fill="FFFFFF"/>
        </w:rPr>
        <w:t>- В костюме крестьянина и кре</w:t>
      </w:r>
      <w:r>
        <w:rPr>
          <w:sz w:val="28"/>
          <w:szCs w:val="28"/>
          <w:shd w:val="clear" w:color="auto" w:fill="FFFFFF"/>
        </w:rPr>
        <w:t>стьянки главной считалась рубаха</w:t>
      </w:r>
      <w:r w:rsidR="00746AA9" w:rsidRPr="00065A3C">
        <w:rPr>
          <w:sz w:val="28"/>
          <w:szCs w:val="28"/>
          <w:shd w:val="clear" w:color="auto" w:fill="FFFFFF"/>
        </w:rPr>
        <w:t xml:space="preserve"> </w:t>
      </w:r>
      <w:r w:rsidR="00746AA9" w:rsidRPr="00065A3C">
        <w:rPr>
          <w:b/>
          <w:i/>
          <w:sz w:val="28"/>
          <w:szCs w:val="28"/>
          <w:shd w:val="clear" w:color="auto" w:fill="FFFFFF"/>
        </w:rPr>
        <w:t>( надевает на мальчика</w:t>
      </w:r>
      <w:r w:rsidR="00CC3649" w:rsidRPr="00065A3C"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>косоворотку</w:t>
      </w:r>
      <w:r w:rsidR="00746AA9" w:rsidRPr="00065A3C">
        <w:rPr>
          <w:b/>
          <w:i/>
          <w:sz w:val="28"/>
          <w:szCs w:val="28"/>
          <w:shd w:val="clear" w:color="auto" w:fill="FFFFFF"/>
        </w:rPr>
        <w:t>)</w:t>
      </w:r>
      <w:r w:rsidR="009B64FB" w:rsidRPr="00065A3C">
        <w:rPr>
          <w:b/>
          <w:i/>
          <w:sz w:val="28"/>
          <w:szCs w:val="28"/>
          <w:shd w:val="clear" w:color="auto" w:fill="FFFFFF"/>
        </w:rPr>
        <w:t>. </w:t>
      </w:r>
    </w:p>
    <w:p w:rsidR="00B636E2" w:rsidRPr="00065A3C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>-</w:t>
      </w:r>
      <w:r w:rsidR="00B636E2" w:rsidRPr="00065A3C">
        <w:rPr>
          <w:sz w:val="28"/>
          <w:szCs w:val="28"/>
          <w:shd w:val="clear" w:color="auto" w:fill="FFFFFF"/>
        </w:rPr>
        <w:t xml:space="preserve"> </w:t>
      </w:r>
      <w:r w:rsidRPr="00065A3C">
        <w:rPr>
          <w:sz w:val="28"/>
          <w:szCs w:val="28"/>
          <w:shd w:val="clear" w:color="auto" w:fill="FFFFFF"/>
        </w:rPr>
        <w:t>Как вы думаете, какую важную роль играла р</w:t>
      </w:r>
      <w:r w:rsidR="007A70EC">
        <w:rPr>
          <w:sz w:val="28"/>
          <w:szCs w:val="28"/>
          <w:shd w:val="clear" w:color="auto" w:fill="FFFFFF"/>
        </w:rPr>
        <w:t xml:space="preserve">убаха в жизни человека? </w:t>
      </w:r>
      <w:r w:rsidRPr="00065A3C">
        <w:rPr>
          <w:sz w:val="28"/>
          <w:szCs w:val="28"/>
          <w:shd w:val="clear" w:color="auto" w:fill="FFFFFF"/>
        </w:rPr>
        <w:t> </w:t>
      </w:r>
    </w:p>
    <w:p w:rsidR="00B636E2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 xml:space="preserve">Рубаха была неразлучная с телом человека (а надевалась она прямо на голое тело), рубаха в глазах наших предков обладала колдовской силой. Свою рубаху нельзя было продавать: это значило продать свое счастье, свою удачу: </w:t>
      </w:r>
      <w:r w:rsidRPr="00065A3C">
        <w:rPr>
          <w:b/>
          <w:sz w:val="28"/>
          <w:szCs w:val="28"/>
          <w:shd w:val="clear" w:color="auto" w:fill="FFFFFF"/>
        </w:rPr>
        <w:t>«Своя рубаха ближе к телу».</w:t>
      </w:r>
      <w:r w:rsidRPr="00065A3C">
        <w:rPr>
          <w:sz w:val="28"/>
          <w:szCs w:val="28"/>
          <w:shd w:val="clear" w:color="auto" w:fill="FFFFFF"/>
        </w:rPr>
        <w:t xml:space="preserve"> При помощи колдовства над рубахой можно был</w:t>
      </w:r>
      <w:r w:rsidR="00B636E2" w:rsidRPr="00065A3C">
        <w:rPr>
          <w:sz w:val="28"/>
          <w:szCs w:val="28"/>
          <w:shd w:val="clear" w:color="auto" w:fill="FFFFFF"/>
        </w:rPr>
        <w:t>о «навести порчу» на её владельца</w:t>
      </w:r>
      <w:r w:rsidRPr="00065A3C">
        <w:rPr>
          <w:sz w:val="28"/>
          <w:szCs w:val="28"/>
          <w:shd w:val="clear" w:color="auto" w:fill="FFFFFF"/>
        </w:rPr>
        <w:t>. А чтобы этого не случилось, крестьянки оберегали рубаху: покрывали её вышивко</w:t>
      </w:r>
      <w:r w:rsidR="00B636E2" w:rsidRPr="00065A3C">
        <w:rPr>
          <w:sz w:val="28"/>
          <w:szCs w:val="28"/>
          <w:shd w:val="clear" w:color="auto" w:fill="FFFFFF"/>
        </w:rPr>
        <w:t>й с оберегом.</w:t>
      </w:r>
    </w:p>
    <w:p w:rsidR="00B636E2" w:rsidRPr="00065A3C" w:rsidRDefault="00752943" w:rsidP="00065A3C">
      <w:pPr>
        <w:ind w:left="-851" w:right="-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А какие части</w:t>
      </w:r>
      <w:r w:rsidR="009B64FB" w:rsidRPr="00065A3C">
        <w:rPr>
          <w:sz w:val="28"/>
          <w:szCs w:val="28"/>
          <w:shd w:val="clear" w:color="auto" w:fill="FFFFFF"/>
        </w:rPr>
        <w:t xml:space="preserve"> ру</w:t>
      </w:r>
      <w:r w:rsidR="007A70EC">
        <w:rPr>
          <w:sz w:val="28"/>
          <w:szCs w:val="28"/>
          <w:shd w:val="clear" w:color="auto" w:fill="FFFFFF"/>
        </w:rPr>
        <w:t xml:space="preserve">бахи украшали мастерицы? </w:t>
      </w:r>
    </w:p>
    <w:p w:rsidR="00B636E2" w:rsidRPr="00065A3C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 xml:space="preserve">Ворот, подол и рукава. И это не случайно, ведь ворот находился рядом с лицом и шеей, рукава оставляли открытыми кисти рук, подол оканчивался у открытых ступней ног. А эти части тела человека были особенно незащищены, и вот оберегали их с помощью колдовской силы, которую женщины вкладывали в вышивку. </w:t>
      </w:r>
    </w:p>
    <w:p w:rsidR="00BA64C0" w:rsidRPr="00065A3C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 xml:space="preserve">- А какой основной главный цвет использовали мастерицы, украшая одежду вышивкой? (красный цвет). </w:t>
      </w:r>
      <w:r w:rsidRPr="00065A3C">
        <w:rPr>
          <w:sz w:val="28"/>
          <w:szCs w:val="28"/>
        </w:rPr>
        <w:br/>
      </w:r>
      <w:r w:rsidRPr="00065A3C">
        <w:rPr>
          <w:sz w:val="28"/>
          <w:szCs w:val="28"/>
        </w:rPr>
        <w:br/>
      </w:r>
      <w:r w:rsidR="00752943">
        <w:rPr>
          <w:b/>
          <w:i/>
          <w:sz w:val="28"/>
          <w:szCs w:val="28"/>
          <w:shd w:val="clear" w:color="auto" w:fill="FFFFFF"/>
        </w:rPr>
        <w:t>Педагог заглядывает в короб</w:t>
      </w:r>
      <w:r w:rsidRPr="00065A3C">
        <w:rPr>
          <w:b/>
          <w:i/>
          <w:sz w:val="28"/>
          <w:szCs w:val="28"/>
          <w:shd w:val="clear" w:color="auto" w:fill="FFFFFF"/>
        </w:rPr>
        <w:t xml:space="preserve"> и достает из него пояс </w:t>
      </w:r>
      <w:r w:rsidR="00CC3649" w:rsidRPr="00065A3C">
        <w:rPr>
          <w:b/>
          <w:i/>
          <w:sz w:val="28"/>
          <w:szCs w:val="28"/>
          <w:shd w:val="clear" w:color="auto" w:fill="FFFFFF"/>
        </w:rPr>
        <w:t>.</w:t>
      </w:r>
      <w:r w:rsidR="00BA64C0" w:rsidRPr="00065A3C">
        <w:rPr>
          <w:sz w:val="28"/>
          <w:szCs w:val="28"/>
          <w:shd w:val="clear" w:color="auto" w:fill="FFFFFF"/>
        </w:rPr>
        <w:t xml:space="preserve"> </w:t>
      </w:r>
    </w:p>
    <w:p w:rsidR="00065A3C" w:rsidRPr="00065A3C" w:rsidRDefault="009B64FB" w:rsidP="00065A3C">
      <w:pPr>
        <w:ind w:left="-851" w:right="-426"/>
        <w:rPr>
          <w:b/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 xml:space="preserve">- Рубаха обязательно подпоясывалась поясом. Он был либо плетеным, либо тканым. </w:t>
      </w:r>
      <w:r w:rsidR="00B636E2" w:rsidRPr="00065A3C">
        <w:rPr>
          <w:sz w:val="28"/>
          <w:szCs w:val="28"/>
          <w:shd w:val="clear" w:color="auto" w:fill="FFFFFF"/>
        </w:rPr>
        <w:t>Р</w:t>
      </w:r>
      <w:r w:rsidRPr="00065A3C">
        <w:rPr>
          <w:sz w:val="28"/>
          <w:szCs w:val="28"/>
          <w:shd w:val="clear" w:color="auto" w:fill="FFFFFF"/>
        </w:rPr>
        <w:t>аньше считалось ходить без пояса грешно. </w:t>
      </w:r>
      <w:r w:rsidR="00B636E2" w:rsidRPr="00065A3C">
        <w:rPr>
          <w:sz w:val="28"/>
          <w:szCs w:val="28"/>
          <w:shd w:val="clear" w:color="auto" w:fill="FFFFFF"/>
        </w:rPr>
        <w:t>Пояс также выполнял роль кармана, но мужчины могли за пояс положить топор или другой инструмент. </w:t>
      </w:r>
      <w:r w:rsidR="00B636E2" w:rsidRPr="00065A3C">
        <w:rPr>
          <w:sz w:val="28"/>
          <w:szCs w:val="28"/>
        </w:rPr>
        <w:br/>
      </w:r>
    </w:p>
    <w:p w:rsidR="00BA64C0" w:rsidRPr="00065A3C" w:rsidRDefault="00B636E2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b/>
          <w:sz w:val="28"/>
          <w:szCs w:val="28"/>
          <w:shd w:val="clear" w:color="auto" w:fill="FFFFFF"/>
        </w:rPr>
        <w:t xml:space="preserve">Мужские штаны - порты </w:t>
      </w:r>
      <w:r w:rsidRPr="00065A3C">
        <w:rPr>
          <w:sz w:val="28"/>
          <w:szCs w:val="28"/>
          <w:shd w:val="clear" w:color="auto" w:fill="FFFFFF"/>
        </w:rPr>
        <w:t xml:space="preserve">- завязывались на шнурке вокруг талии. Крой этих штанов намного отличался от кроя современных штанов. Такие штаны не сковывали движений. </w:t>
      </w:r>
      <w:r w:rsidR="00BA64C0" w:rsidRPr="00065A3C">
        <w:rPr>
          <w:sz w:val="28"/>
          <w:szCs w:val="28"/>
          <w:shd w:val="clear" w:color="auto" w:fill="FFFFFF"/>
        </w:rPr>
        <w:t xml:space="preserve"> </w:t>
      </w:r>
    </w:p>
    <w:p w:rsidR="00CC3649" w:rsidRPr="00065A3C" w:rsidRDefault="00BA64C0" w:rsidP="00065A3C">
      <w:pPr>
        <w:ind w:left="-851" w:right="-426"/>
        <w:rPr>
          <w:b/>
          <w:sz w:val="28"/>
          <w:szCs w:val="28"/>
          <w:shd w:val="clear" w:color="auto" w:fill="FFFFFF"/>
        </w:rPr>
      </w:pPr>
      <w:r w:rsidRPr="00065A3C">
        <w:rPr>
          <w:b/>
          <w:sz w:val="28"/>
          <w:szCs w:val="28"/>
          <w:shd w:val="clear" w:color="auto" w:fill="FFFFFF"/>
        </w:rPr>
        <w:t>Загадка: Шел по дороге, нашел дв</w:t>
      </w:r>
      <w:r w:rsidR="007A70EC">
        <w:rPr>
          <w:b/>
          <w:sz w:val="28"/>
          <w:szCs w:val="28"/>
          <w:shd w:val="clear" w:color="auto" w:fill="FFFFFF"/>
        </w:rPr>
        <w:t>е дороги и по обоим пошел  (порт</w:t>
      </w:r>
      <w:r w:rsidRPr="00065A3C">
        <w:rPr>
          <w:b/>
          <w:sz w:val="28"/>
          <w:szCs w:val="28"/>
          <w:shd w:val="clear" w:color="auto" w:fill="FFFFFF"/>
        </w:rPr>
        <w:t>ы)</w:t>
      </w:r>
      <w:r w:rsidR="007A70EC">
        <w:rPr>
          <w:b/>
          <w:sz w:val="28"/>
          <w:szCs w:val="28"/>
          <w:shd w:val="clear" w:color="auto" w:fill="FFFFFF"/>
        </w:rPr>
        <w:t>.</w:t>
      </w:r>
      <w:r w:rsidR="009B64FB" w:rsidRPr="00065A3C">
        <w:rPr>
          <w:b/>
          <w:sz w:val="28"/>
          <w:szCs w:val="28"/>
        </w:rPr>
        <w:br/>
      </w:r>
      <w:r w:rsidR="009B64FB" w:rsidRPr="00065A3C">
        <w:rPr>
          <w:sz w:val="28"/>
          <w:szCs w:val="28"/>
        </w:rPr>
        <w:br/>
      </w:r>
      <w:r w:rsidR="009B64FB" w:rsidRPr="00065A3C">
        <w:rPr>
          <w:sz w:val="28"/>
          <w:szCs w:val="28"/>
          <w:shd w:val="clear" w:color="auto" w:fill="FFFFFF"/>
        </w:rPr>
        <w:t>- Посмотрим, что да</w:t>
      </w:r>
      <w:r w:rsidR="00752943">
        <w:rPr>
          <w:sz w:val="28"/>
          <w:szCs w:val="28"/>
          <w:shd w:val="clear" w:color="auto" w:fill="FFFFFF"/>
        </w:rPr>
        <w:t>лее находится в «Бабушкином коробе</w:t>
      </w:r>
      <w:r w:rsidR="009B64FB" w:rsidRPr="00065A3C">
        <w:rPr>
          <w:sz w:val="28"/>
          <w:szCs w:val="28"/>
          <w:shd w:val="clear" w:color="auto" w:fill="FFFFFF"/>
        </w:rPr>
        <w:t xml:space="preserve">». </w:t>
      </w:r>
      <w:r w:rsidR="00CC3649" w:rsidRPr="00065A3C">
        <w:rPr>
          <w:sz w:val="28"/>
          <w:szCs w:val="28"/>
          <w:shd w:val="clear" w:color="auto" w:fill="FFFFFF"/>
        </w:rPr>
        <w:t xml:space="preserve"> </w:t>
      </w:r>
      <w:r w:rsidR="00CC3649" w:rsidRPr="00065A3C">
        <w:rPr>
          <w:b/>
          <w:sz w:val="28"/>
          <w:szCs w:val="28"/>
          <w:shd w:val="clear" w:color="auto" w:fill="FFFFFF"/>
        </w:rPr>
        <w:t>Женская рубаха и сарафан.</w:t>
      </w:r>
    </w:p>
    <w:p w:rsidR="00BA64C0" w:rsidRDefault="00CC3649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 xml:space="preserve">Женская рубаха почти не отличалась </w:t>
      </w:r>
      <w:r w:rsidR="007A70EC">
        <w:rPr>
          <w:sz w:val="28"/>
          <w:szCs w:val="28"/>
          <w:shd w:val="clear" w:color="auto" w:fill="FFFFFF"/>
        </w:rPr>
        <w:t>от мужской рубахи, но была несколько длиннее.</w:t>
      </w:r>
    </w:p>
    <w:p w:rsidR="007A70EC" w:rsidRPr="00065A3C" w:rsidRDefault="007A70EC" w:rsidP="00065A3C">
      <w:pPr>
        <w:ind w:left="-851" w:right="-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(Надевает на девочку рубаху)</w:t>
      </w:r>
    </w:p>
    <w:p w:rsidR="00CC3649" w:rsidRPr="00065A3C" w:rsidRDefault="00BA64C0" w:rsidP="00065A3C">
      <w:pPr>
        <w:ind w:left="-851" w:right="-426"/>
        <w:rPr>
          <w:b/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 xml:space="preserve"> Старинная загадка про рубаху - </w:t>
      </w:r>
      <w:r w:rsidRPr="00065A3C">
        <w:rPr>
          <w:b/>
          <w:sz w:val="28"/>
          <w:szCs w:val="28"/>
          <w:shd w:val="clear" w:color="auto" w:fill="FFFFFF"/>
        </w:rPr>
        <w:t xml:space="preserve">"У бедного толстая, у богатого тонкая, всегда при себе". </w:t>
      </w:r>
    </w:p>
    <w:p w:rsidR="00CC3649" w:rsidRDefault="009B64FB" w:rsidP="00065A3C">
      <w:pPr>
        <w:ind w:left="-851" w:right="-426"/>
        <w:rPr>
          <w:sz w:val="28"/>
          <w:szCs w:val="28"/>
          <w:shd w:val="clear" w:color="auto" w:fill="FFFFFF"/>
        </w:rPr>
      </w:pPr>
      <w:r w:rsidRPr="00752943">
        <w:rPr>
          <w:b/>
          <w:sz w:val="28"/>
          <w:szCs w:val="28"/>
          <w:shd w:val="clear" w:color="auto" w:fill="FFFFFF"/>
        </w:rPr>
        <w:t>Сарафан</w:t>
      </w:r>
      <w:r w:rsidR="00752943">
        <w:rPr>
          <w:sz w:val="28"/>
          <w:szCs w:val="28"/>
          <w:shd w:val="clear" w:color="auto" w:fill="FFFFFF"/>
        </w:rPr>
        <w:t xml:space="preserve"> </w:t>
      </w:r>
      <w:r w:rsidRPr="00065A3C">
        <w:rPr>
          <w:sz w:val="28"/>
          <w:szCs w:val="28"/>
          <w:shd w:val="clear" w:color="auto" w:fill="FFFFFF"/>
        </w:rPr>
        <w:t>- это второй основной элемент женского русского костюма. Сарафан</w:t>
      </w:r>
      <w:r w:rsidR="00CC3649" w:rsidRPr="00065A3C">
        <w:rPr>
          <w:sz w:val="28"/>
          <w:szCs w:val="28"/>
          <w:shd w:val="clear" w:color="auto" w:fill="FFFFFF"/>
        </w:rPr>
        <w:t xml:space="preserve"> </w:t>
      </w:r>
      <w:r w:rsidRPr="00065A3C">
        <w:rPr>
          <w:sz w:val="28"/>
          <w:szCs w:val="28"/>
          <w:shd w:val="clear" w:color="auto" w:fill="FFFFFF"/>
        </w:rPr>
        <w:t>- это безрукавное платье, надеваемое поверх рубахи. Украшали вышивкой, лентами, тесьмой. Сарафан, так же, как и рубаха, подпоясывалась поясом или лентами. </w:t>
      </w:r>
    </w:p>
    <w:p w:rsidR="007A70EC" w:rsidRPr="00065A3C" w:rsidRDefault="007A70EC" w:rsidP="00065A3C">
      <w:pPr>
        <w:ind w:left="-851" w:right="-426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(Надевает на девочку сарафан)</w:t>
      </w:r>
    </w:p>
    <w:p w:rsidR="00BA64C0" w:rsidRPr="00065A3C" w:rsidRDefault="00025C53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sz w:val="28"/>
          <w:szCs w:val="28"/>
          <w:shd w:val="clear" w:color="auto" w:fill="FFFFFF"/>
        </w:rPr>
        <w:t xml:space="preserve">- Какая обувь была самой распространенной на Руси? </w:t>
      </w:r>
      <w:r w:rsidRPr="00065A3C">
        <w:rPr>
          <w:b/>
          <w:sz w:val="28"/>
          <w:szCs w:val="28"/>
          <w:shd w:val="clear" w:color="auto" w:fill="FFFFFF"/>
        </w:rPr>
        <w:t>(Лапти)</w:t>
      </w:r>
      <w:r w:rsidRPr="00065A3C">
        <w:rPr>
          <w:b/>
          <w:sz w:val="28"/>
          <w:szCs w:val="28"/>
        </w:rPr>
        <w:br/>
      </w:r>
      <w:r w:rsidRPr="00065A3C">
        <w:rPr>
          <w:sz w:val="28"/>
          <w:szCs w:val="28"/>
          <w:shd w:val="clear" w:color="auto" w:fill="FFFFFF"/>
        </w:rPr>
        <w:t>-Из чего изготавливали лапти? (из лыка- коры липы). </w:t>
      </w:r>
    </w:p>
    <w:p w:rsidR="00025C53" w:rsidRPr="00752943" w:rsidRDefault="00BA64C0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b/>
          <w:sz w:val="28"/>
          <w:szCs w:val="28"/>
          <w:shd w:val="clear" w:color="auto" w:fill="FFFFFF"/>
        </w:rPr>
        <w:t>Загадка: Спина есть, брюха нет,</w:t>
      </w:r>
      <w:r w:rsidR="00752943">
        <w:rPr>
          <w:b/>
          <w:sz w:val="28"/>
          <w:szCs w:val="28"/>
          <w:shd w:val="clear" w:color="auto" w:fill="FFFFFF"/>
        </w:rPr>
        <w:t xml:space="preserve"> голова пуста, сзади два хвоста </w:t>
      </w:r>
      <w:r w:rsidR="00752943" w:rsidRPr="00752943">
        <w:rPr>
          <w:sz w:val="28"/>
          <w:szCs w:val="28"/>
          <w:shd w:val="clear" w:color="auto" w:fill="FFFFFF"/>
        </w:rPr>
        <w:t>(лапти)</w:t>
      </w:r>
      <w:r w:rsidR="007A70EC">
        <w:rPr>
          <w:sz w:val="28"/>
          <w:szCs w:val="28"/>
          <w:shd w:val="clear" w:color="auto" w:fill="FFFFFF"/>
        </w:rPr>
        <w:t>.</w:t>
      </w:r>
    </w:p>
    <w:p w:rsidR="00752943" w:rsidRDefault="00752943" w:rsidP="00065A3C">
      <w:pPr>
        <w:ind w:left="-851" w:right="-426"/>
        <w:rPr>
          <w:sz w:val="28"/>
          <w:szCs w:val="28"/>
        </w:rPr>
      </w:pPr>
    </w:p>
    <w:p w:rsidR="00025C53" w:rsidRPr="00065A3C" w:rsidRDefault="007A70EC" w:rsidP="00065A3C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lastRenderedPageBreak/>
        <w:t>- Кстати, е</w:t>
      </w:r>
      <w:r w:rsidR="00025C53" w:rsidRPr="00065A3C">
        <w:rPr>
          <w:sz w:val="28"/>
          <w:szCs w:val="28"/>
        </w:rPr>
        <w:t>динственный памятник ЛАПТЮ установлен в городе Вязьма Смоленской области.</w:t>
      </w:r>
    </w:p>
    <w:p w:rsidR="00025C53" w:rsidRPr="00012005" w:rsidRDefault="00025C53" w:rsidP="00065A3C">
      <w:pPr>
        <w:ind w:left="-851" w:right="-426"/>
        <w:rPr>
          <w:sz w:val="28"/>
          <w:szCs w:val="28"/>
        </w:rPr>
      </w:pPr>
      <w:r w:rsidRPr="00065A3C">
        <w:rPr>
          <w:sz w:val="28"/>
          <w:szCs w:val="28"/>
        </w:rPr>
        <w:t>Лапти одевались на</w:t>
      </w:r>
      <w:r w:rsidR="00012005">
        <w:rPr>
          <w:sz w:val="28"/>
          <w:szCs w:val="28"/>
        </w:rPr>
        <w:t xml:space="preserve"> </w:t>
      </w:r>
      <w:proofErr w:type="spellStart"/>
      <w:r w:rsidR="00012005" w:rsidRPr="00012005">
        <w:rPr>
          <w:rFonts w:ascii="Arial" w:hAnsi="Arial" w:cs="Arial"/>
          <w:b/>
          <w:bCs/>
          <w:sz w:val="32"/>
          <w:szCs w:val="32"/>
          <w:shd w:val="clear" w:color="auto" w:fill="FFFFFF"/>
        </w:rPr>
        <w:t>ону́чи</w:t>
      </w:r>
      <w:proofErr w:type="spellEnd"/>
      <w:r w:rsidR="00012005">
        <w:rPr>
          <w:b/>
          <w:sz w:val="28"/>
          <w:szCs w:val="28"/>
        </w:rPr>
        <w:t xml:space="preserve"> </w:t>
      </w:r>
      <w:r w:rsidR="00012005" w:rsidRPr="00012005">
        <w:rPr>
          <w:sz w:val="28"/>
          <w:szCs w:val="28"/>
        </w:rPr>
        <w:t>.</w:t>
      </w:r>
      <w:r w:rsidRPr="00012005">
        <w:rPr>
          <w:sz w:val="28"/>
          <w:szCs w:val="28"/>
        </w:rPr>
        <w:t xml:space="preserve"> </w:t>
      </w:r>
      <w:r w:rsidR="00012005" w:rsidRPr="00012005">
        <w:rPr>
          <w:rFonts w:cs="Arial"/>
          <w:color w:val="333333"/>
          <w:sz w:val="28"/>
          <w:szCs w:val="28"/>
          <w:shd w:val="clear" w:color="auto" w:fill="FFFFFF"/>
        </w:rPr>
        <w:t> </w:t>
      </w:r>
      <w:proofErr w:type="spellStart"/>
      <w:r w:rsidR="00012005" w:rsidRPr="00012005">
        <w:rPr>
          <w:rFonts w:cs="Arial"/>
          <w:b/>
          <w:bCs/>
          <w:sz w:val="28"/>
          <w:szCs w:val="28"/>
          <w:shd w:val="clear" w:color="auto" w:fill="FFFFFF"/>
        </w:rPr>
        <w:t>Ону́ча</w:t>
      </w:r>
      <w:proofErr w:type="spellEnd"/>
      <w:r w:rsidR="00012005" w:rsidRPr="00012005">
        <w:rPr>
          <w:rFonts w:cs="Arial"/>
          <w:sz w:val="28"/>
          <w:szCs w:val="28"/>
          <w:shd w:val="clear" w:color="auto" w:fill="FFFFFF"/>
        </w:rPr>
        <w:t> — длинная, широкая (около 30 см) полоса ткани белого, чёрного или коричневого цвета (холщовой, шерстяной) для обмотки ноги до колена (при обувании в лапти). Элемент традиционной русской крестьянской одежды.</w:t>
      </w:r>
      <w:r w:rsidR="00012005" w:rsidRPr="00012005">
        <w:rPr>
          <w:rFonts w:cs="Arial"/>
          <w:color w:val="333333"/>
          <w:sz w:val="28"/>
          <w:szCs w:val="28"/>
          <w:shd w:val="clear" w:color="auto" w:fill="FFFFFF"/>
        </w:rPr>
        <w:t> </w:t>
      </w:r>
    </w:p>
    <w:p w:rsidR="00025C53" w:rsidRPr="00065A3C" w:rsidRDefault="009B64FB" w:rsidP="00065A3C">
      <w:pPr>
        <w:ind w:left="-851" w:right="-426"/>
        <w:rPr>
          <w:sz w:val="28"/>
          <w:szCs w:val="28"/>
        </w:rPr>
      </w:pPr>
      <w:r w:rsidRPr="00065A3C">
        <w:rPr>
          <w:sz w:val="28"/>
          <w:szCs w:val="28"/>
        </w:rPr>
        <w:br/>
      </w:r>
      <w:r w:rsidR="00CC3649" w:rsidRPr="00065A3C">
        <w:rPr>
          <w:sz w:val="28"/>
          <w:szCs w:val="28"/>
          <w:shd w:val="clear" w:color="auto" w:fill="FFFFFF"/>
        </w:rPr>
        <w:t xml:space="preserve">- Одной из важнейших составных частей </w:t>
      </w:r>
      <w:r w:rsidR="00025C53" w:rsidRPr="00065A3C">
        <w:rPr>
          <w:sz w:val="28"/>
          <w:szCs w:val="28"/>
          <w:shd w:val="clear" w:color="auto" w:fill="FFFFFF"/>
        </w:rPr>
        <w:t xml:space="preserve">женского </w:t>
      </w:r>
      <w:r w:rsidR="00CC3649" w:rsidRPr="00065A3C">
        <w:rPr>
          <w:sz w:val="28"/>
          <w:szCs w:val="28"/>
          <w:shd w:val="clear" w:color="auto" w:fill="FFFFFF"/>
        </w:rPr>
        <w:t xml:space="preserve">костюма является </w:t>
      </w:r>
      <w:r w:rsidR="00CC3649" w:rsidRPr="00065A3C">
        <w:rPr>
          <w:b/>
          <w:sz w:val="28"/>
          <w:szCs w:val="28"/>
          <w:shd w:val="clear" w:color="auto" w:fill="FFFFFF"/>
        </w:rPr>
        <w:t>головной убор</w:t>
      </w:r>
      <w:r w:rsidR="00CC3649" w:rsidRPr="00065A3C">
        <w:rPr>
          <w:sz w:val="28"/>
          <w:szCs w:val="28"/>
          <w:shd w:val="clear" w:color="auto" w:fill="FFFFFF"/>
        </w:rPr>
        <w:t>. По головному убору можно определить замужем девушка или нет. Если голова у девушки не прикрыта, значит, девушка</w:t>
      </w:r>
      <w:r w:rsidR="00DE3BB3" w:rsidRPr="00065A3C">
        <w:rPr>
          <w:sz w:val="28"/>
          <w:szCs w:val="28"/>
          <w:shd w:val="clear" w:color="auto" w:fill="FFFFFF"/>
        </w:rPr>
        <w:t xml:space="preserve"> не замужем, и наоборот. Достанем</w:t>
      </w:r>
      <w:r w:rsidR="00752943">
        <w:rPr>
          <w:sz w:val="28"/>
          <w:szCs w:val="28"/>
          <w:shd w:val="clear" w:color="auto" w:fill="FFFFFF"/>
        </w:rPr>
        <w:t xml:space="preserve"> из сундука </w:t>
      </w:r>
      <w:r w:rsidR="00752943" w:rsidRPr="00752943">
        <w:rPr>
          <w:b/>
          <w:sz w:val="28"/>
          <w:szCs w:val="28"/>
          <w:shd w:val="clear" w:color="auto" w:fill="FFFFFF"/>
        </w:rPr>
        <w:t>ленту</w:t>
      </w:r>
      <w:r w:rsidR="00CC3649" w:rsidRPr="00065A3C">
        <w:rPr>
          <w:sz w:val="28"/>
          <w:szCs w:val="28"/>
          <w:shd w:val="clear" w:color="auto" w:fill="FFFFFF"/>
        </w:rPr>
        <w:t xml:space="preserve">, которой мы украсим голову нашей </w:t>
      </w:r>
      <w:r w:rsidR="00DE3BB3" w:rsidRPr="00065A3C">
        <w:rPr>
          <w:sz w:val="28"/>
          <w:szCs w:val="28"/>
          <w:shd w:val="clear" w:color="auto" w:fill="FFFFFF"/>
        </w:rPr>
        <w:t>крестьянки</w:t>
      </w:r>
      <w:r w:rsidR="00CC3649" w:rsidRPr="00065A3C">
        <w:rPr>
          <w:sz w:val="28"/>
          <w:szCs w:val="28"/>
          <w:shd w:val="clear" w:color="auto" w:fill="FFFFFF"/>
        </w:rPr>
        <w:t>. </w:t>
      </w:r>
      <w:r w:rsidR="00CC3649" w:rsidRPr="00065A3C">
        <w:rPr>
          <w:sz w:val="28"/>
          <w:szCs w:val="28"/>
        </w:rPr>
        <w:br/>
      </w:r>
      <w:r w:rsidR="00752943">
        <w:rPr>
          <w:sz w:val="28"/>
          <w:szCs w:val="28"/>
        </w:rPr>
        <w:t xml:space="preserve">- А мальчику мы оденем на голову </w:t>
      </w:r>
      <w:r w:rsidR="00752943" w:rsidRPr="00752943">
        <w:rPr>
          <w:b/>
          <w:sz w:val="28"/>
          <w:szCs w:val="28"/>
        </w:rPr>
        <w:t>кепку</w:t>
      </w:r>
      <w:r w:rsidR="00752943">
        <w:rPr>
          <w:sz w:val="28"/>
          <w:szCs w:val="28"/>
        </w:rPr>
        <w:t>.</w:t>
      </w:r>
    </w:p>
    <w:p w:rsidR="00025C53" w:rsidRPr="00065A3C" w:rsidRDefault="00025C53" w:rsidP="00065A3C">
      <w:pPr>
        <w:ind w:left="-851" w:right="-426"/>
        <w:rPr>
          <w:sz w:val="28"/>
          <w:szCs w:val="28"/>
        </w:rPr>
      </w:pPr>
      <w:r w:rsidRPr="00065A3C">
        <w:rPr>
          <w:sz w:val="28"/>
          <w:szCs w:val="28"/>
          <w:shd w:val="clear" w:color="auto" w:fill="FFFFFF"/>
        </w:rPr>
        <w:t>-Вот и готовы отправиться на гулянье наши друзья. И стоят они перед нами стройные, нарядные, красивые. А на гуляньях красны девицы и добры молодцы любили позабавить себя играми да шутками.</w:t>
      </w:r>
    </w:p>
    <w:p w:rsidR="00025C53" w:rsidRPr="00647885" w:rsidRDefault="00025C53" w:rsidP="00065A3C">
      <w:pPr>
        <w:ind w:left="-851" w:right="-426"/>
        <w:rPr>
          <w:sz w:val="28"/>
          <w:szCs w:val="28"/>
        </w:rPr>
      </w:pPr>
      <w:r w:rsidRPr="00065A3C">
        <w:rPr>
          <w:b/>
          <w:sz w:val="28"/>
          <w:szCs w:val="28"/>
        </w:rPr>
        <w:t>Игра с лентами</w:t>
      </w:r>
      <w:r w:rsidR="00647885">
        <w:rPr>
          <w:b/>
          <w:sz w:val="28"/>
          <w:szCs w:val="28"/>
        </w:rPr>
        <w:t xml:space="preserve">:  </w:t>
      </w:r>
      <w:r w:rsidR="007A70EC">
        <w:rPr>
          <w:b/>
          <w:sz w:val="28"/>
          <w:szCs w:val="28"/>
        </w:rPr>
        <w:t>Девочкам повязываются разноцветные ленты, а мальчики достают из шкатулки отрезки ленты.  При этом говоря: «</w:t>
      </w:r>
      <w:r w:rsidR="00647885" w:rsidRPr="00647885">
        <w:rPr>
          <w:sz w:val="28"/>
          <w:szCs w:val="28"/>
        </w:rPr>
        <w:t>Лента, лента помоги - мою милую найди!</w:t>
      </w:r>
      <w:r w:rsidR="007A70EC">
        <w:rPr>
          <w:sz w:val="28"/>
          <w:szCs w:val="28"/>
        </w:rPr>
        <w:t>» Если отрезок совпадал по цвету с лентой какой-нибудь девочки, по образовывалась пара.</w:t>
      </w:r>
    </w:p>
    <w:p w:rsidR="00F92A9D" w:rsidRPr="00065A3C" w:rsidRDefault="00F92A9D" w:rsidP="00065A3C">
      <w:pPr>
        <w:ind w:left="-851" w:right="-426"/>
        <w:rPr>
          <w:sz w:val="28"/>
          <w:szCs w:val="28"/>
        </w:rPr>
      </w:pPr>
      <w:r w:rsidRPr="00065A3C">
        <w:rPr>
          <w:sz w:val="28"/>
          <w:szCs w:val="28"/>
        </w:rPr>
        <w:t xml:space="preserve">- Одежду в былые времена очень берегли и ухаживать за ней было ой как трудно. Стирали бельё на пруду или на берегу реки руками. Использовали такое приспособление как </w:t>
      </w:r>
      <w:r w:rsidRPr="00065A3C">
        <w:rPr>
          <w:b/>
          <w:sz w:val="28"/>
          <w:szCs w:val="28"/>
        </w:rPr>
        <w:t>ВАЛЁК</w:t>
      </w:r>
      <w:r w:rsidRPr="00065A3C">
        <w:rPr>
          <w:sz w:val="28"/>
          <w:szCs w:val="28"/>
        </w:rPr>
        <w:t>.</w:t>
      </w:r>
    </w:p>
    <w:p w:rsidR="00824DD0" w:rsidRPr="00065A3C" w:rsidRDefault="00F92A9D" w:rsidP="00065A3C">
      <w:pPr>
        <w:ind w:left="-851" w:right="-426"/>
        <w:rPr>
          <w:b/>
          <w:sz w:val="28"/>
          <w:szCs w:val="28"/>
        </w:rPr>
      </w:pPr>
      <w:r w:rsidRPr="00065A3C">
        <w:rPr>
          <w:sz w:val="28"/>
          <w:szCs w:val="28"/>
        </w:rPr>
        <w:t xml:space="preserve">- А для глажения белья русские женщины использовали </w:t>
      </w:r>
      <w:r w:rsidRPr="00065A3C">
        <w:rPr>
          <w:b/>
          <w:sz w:val="28"/>
          <w:szCs w:val="28"/>
        </w:rPr>
        <w:t>РУБЕЛЬ</w:t>
      </w:r>
      <w:r w:rsidRPr="00065A3C">
        <w:rPr>
          <w:sz w:val="28"/>
          <w:szCs w:val="28"/>
        </w:rPr>
        <w:t xml:space="preserve">. Отжатое вручную бельё плотно наматывали на каталку и ребристой стороной рубеля по каталке водили вперед и назад, с силой прижимали обеими руками за рукоять и противоположный конец, да так, что белье становилось гладким и белоснежным, как будто из него все "соки" выжали. Отсюда и русская народная </w:t>
      </w:r>
      <w:r w:rsidRPr="00065A3C">
        <w:rPr>
          <w:b/>
          <w:sz w:val="28"/>
          <w:szCs w:val="28"/>
        </w:rPr>
        <w:t>пословица: "Не мытьём, так катаньем!"</w:t>
      </w:r>
    </w:p>
    <w:p w:rsidR="00752943" w:rsidRDefault="00824DD0" w:rsidP="00065A3C">
      <w:pPr>
        <w:ind w:left="-851" w:right="-426"/>
        <w:rPr>
          <w:b/>
          <w:sz w:val="28"/>
          <w:szCs w:val="28"/>
          <w:shd w:val="clear" w:color="auto" w:fill="FFFFFF"/>
        </w:rPr>
      </w:pPr>
      <w:r w:rsidRPr="00065A3C">
        <w:rPr>
          <w:sz w:val="28"/>
          <w:szCs w:val="28"/>
        </w:rPr>
        <w:t xml:space="preserve">- Позднее люди заметили, что одежду может хорошо гладить какой-нибудь тяжёлый предмет, к тому же горячий, и придумали </w:t>
      </w:r>
      <w:r w:rsidRPr="00065A3C">
        <w:rPr>
          <w:b/>
          <w:sz w:val="28"/>
          <w:szCs w:val="28"/>
        </w:rPr>
        <w:t>УГОЛЬНЫЙ УТЮГ.</w:t>
      </w:r>
      <w:r w:rsidRPr="00065A3C">
        <w:rPr>
          <w:sz w:val="28"/>
          <w:szCs w:val="28"/>
        </w:rPr>
        <w:t xml:space="preserve"> В него накладывали горящие угли, так он нагревался. Но такой утюг был не очень удобный: можно было обжечься или углями прожечь одежду. </w:t>
      </w:r>
      <w:r w:rsidR="009B64FB" w:rsidRPr="00065A3C">
        <w:rPr>
          <w:sz w:val="28"/>
          <w:szCs w:val="28"/>
        </w:rPr>
        <w:br/>
      </w:r>
    </w:p>
    <w:p w:rsidR="00752943" w:rsidRDefault="00752943" w:rsidP="00065A3C">
      <w:pPr>
        <w:ind w:left="-851" w:right="-426"/>
        <w:rPr>
          <w:b/>
          <w:sz w:val="28"/>
          <w:szCs w:val="28"/>
          <w:shd w:val="clear" w:color="auto" w:fill="FFFFFF"/>
        </w:rPr>
      </w:pPr>
    </w:p>
    <w:p w:rsidR="00752943" w:rsidRDefault="00752943" w:rsidP="00065A3C">
      <w:pPr>
        <w:ind w:left="-851" w:right="-426"/>
        <w:rPr>
          <w:b/>
          <w:sz w:val="28"/>
          <w:szCs w:val="28"/>
          <w:shd w:val="clear" w:color="auto" w:fill="FFFFFF"/>
        </w:rPr>
      </w:pPr>
    </w:p>
    <w:p w:rsidR="00752943" w:rsidRPr="00065A3C" w:rsidRDefault="007A70EC" w:rsidP="00752943">
      <w:pPr>
        <w:ind w:left="-851" w:right="-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727865" w:rsidRPr="00065A3C">
        <w:rPr>
          <w:sz w:val="28"/>
          <w:szCs w:val="28"/>
          <w:shd w:val="clear" w:color="auto" w:fill="FFFFFF"/>
        </w:rPr>
        <w:t>А я, ребята, сегодня одета в праздничный русский народный костюм</w:t>
      </w:r>
      <w:r w:rsidR="00727865" w:rsidRPr="00065A3C">
        <w:rPr>
          <w:b/>
          <w:sz w:val="28"/>
          <w:szCs w:val="28"/>
          <w:shd w:val="clear" w:color="auto" w:fill="FFFFFF"/>
        </w:rPr>
        <w:t xml:space="preserve">. </w:t>
      </w:r>
      <w:r w:rsidR="00752943" w:rsidRPr="00065A3C">
        <w:rPr>
          <w:sz w:val="28"/>
          <w:szCs w:val="28"/>
          <w:shd w:val="clear" w:color="auto" w:fill="FFFFFF"/>
        </w:rPr>
        <w:t>Праздничные сарафаны и рубахи высоко ценились, их тщательно берегли, передавали по наследству из поколения в поколение и надевали по самым большим праздникам несколько раз в год. </w:t>
      </w:r>
    </w:p>
    <w:p w:rsidR="00824DD0" w:rsidRPr="00065A3C" w:rsidRDefault="00727865" w:rsidP="00065A3C">
      <w:pPr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b/>
          <w:sz w:val="28"/>
          <w:szCs w:val="28"/>
          <w:shd w:val="clear" w:color="auto" w:fill="FFFFFF"/>
        </w:rPr>
        <w:t xml:space="preserve">Вышитый узорами сарафан, золотая  </w:t>
      </w:r>
      <w:proofErr w:type="spellStart"/>
      <w:r w:rsidRPr="00065A3C">
        <w:rPr>
          <w:b/>
          <w:sz w:val="28"/>
          <w:szCs w:val="28"/>
          <w:shd w:val="clear" w:color="auto" w:fill="FFFFFF"/>
        </w:rPr>
        <w:t>коротёна</w:t>
      </w:r>
      <w:proofErr w:type="spellEnd"/>
      <w:r w:rsidRPr="00065A3C">
        <w:rPr>
          <w:b/>
          <w:sz w:val="28"/>
          <w:szCs w:val="28"/>
          <w:shd w:val="clear" w:color="auto" w:fill="FFFFFF"/>
        </w:rPr>
        <w:t xml:space="preserve"> и кокошник</w:t>
      </w:r>
      <w:r w:rsidRPr="00065A3C">
        <w:rPr>
          <w:sz w:val="28"/>
          <w:szCs w:val="28"/>
          <w:shd w:val="clear" w:color="auto" w:fill="FFFFFF"/>
        </w:rPr>
        <w:t xml:space="preserve"> - непременные атрибуты женского праздничного</w:t>
      </w:r>
      <w:r w:rsidR="00647885">
        <w:rPr>
          <w:sz w:val="28"/>
          <w:szCs w:val="28"/>
          <w:shd w:val="clear" w:color="auto" w:fill="FFFFFF"/>
        </w:rPr>
        <w:t xml:space="preserve"> костюма жителей Архангельской и Ярославской губернии</w:t>
      </w:r>
      <w:r w:rsidRPr="00065A3C">
        <w:rPr>
          <w:sz w:val="28"/>
          <w:szCs w:val="28"/>
          <w:shd w:val="clear" w:color="auto" w:fill="FFFFFF"/>
        </w:rPr>
        <w:t xml:space="preserve">. Девушки и женщины соперничали между собой в изготовлении и украшении костюмов. Особенно богато украшали головные уборы и нагрудные украшения (бусы). </w:t>
      </w:r>
    </w:p>
    <w:p w:rsidR="00824DD0" w:rsidRPr="00065A3C" w:rsidRDefault="007A70EC" w:rsidP="00065A3C">
      <w:pPr>
        <w:ind w:left="-851" w:right="-42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</w:t>
      </w:r>
      <w:proofErr w:type="spellStart"/>
      <w:r>
        <w:rPr>
          <w:b/>
          <w:sz w:val="28"/>
          <w:szCs w:val="28"/>
          <w:shd w:val="clear" w:color="auto" w:fill="FFFFFF"/>
        </w:rPr>
        <w:t>Хозйюшка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показывает ребятам КОКОШНИК)</w:t>
      </w:r>
    </w:p>
    <w:p w:rsidR="00727865" w:rsidRPr="00065A3C" w:rsidRDefault="00727865" w:rsidP="00065A3C">
      <w:pPr>
        <w:pStyle w:val="a8"/>
        <w:ind w:left="-851" w:right="-426"/>
        <w:rPr>
          <w:sz w:val="28"/>
          <w:szCs w:val="28"/>
          <w:shd w:val="clear" w:color="auto" w:fill="FFFFFF"/>
        </w:rPr>
      </w:pPr>
      <w:r w:rsidRPr="00065A3C">
        <w:rPr>
          <w:b/>
          <w:sz w:val="28"/>
          <w:szCs w:val="28"/>
          <w:shd w:val="clear" w:color="auto" w:fill="FFFFFF"/>
        </w:rPr>
        <w:t xml:space="preserve">Кокошник </w:t>
      </w:r>
      <w:r w:rsidRPr="00065A3C">
        <w:rPr>
          <w:sz w:val="28"/>
          <w:szCs w:val="28"/>
          <w:shd w:val="clear" w:color="auto" w:fill="FFFFFF"/>
        </w:rPr>
        <w:t>является символом русского традиционного костюма.</w:t>
      </w:r>
      <w:r w:rsidR="0010538D" w:rsidRPr="00065A3C">
        <w:rPr>
          <w:sz w:val="28"/>
          <w:szCs w:val="28"/>
          <w:shd w:val="clear" w:color="auto" w:fill="FFFFFF"/>
        </w:rPr>
        <w:t xml:space="preserve"> украшали орнаментом: искусственными или живыми цветами,</w:t>
      </w:r>
      <w:r w:rsidR="0010538D" w:rsidRPr="00065A3C">
        <w:rPr>
          <w:sz w:val="28"/>
          <w:szCs w:val="28"/>
        </w:rPr>
        <w:t xml:space="preserve"> парчой, бисером, бусами, речным жемчугом, </w:t>
      </w:r>
      <w:r w:rsidR="0010538D" w:rsidRPr="00065A3C">
        <w:rPr>
          <w:sz w:val="28"/>
          <w:szCs w:val="28"/>
          <w:shd w:val="clear" w:color="auto" w:fill="FFFFFF"/>
        </w:rPr>
        <w:t>золотыми нитями, фольгой, стеклом, у наиболее богатых - драгоценными камнями. А сзади кокошник фиксировался с помощью лент.</w:t>
      </w:r>
    </w:p>
    <w:p w:rsidR="0010538D" w:rsidRPr="00065A3C" w:rsidRDefault="0010538D" w:rsidP="00065A3C">
      <w:pPr>
        <w:pStyle w:val="a8"/>
        <w:ind w:left="-851" w:right="-426"/>
        <w:rPr>
          <w:sz w:val="28"/>
          <w:szCs w:val="28"/>
          <w:shd w:val="clear" w:color="auto" w:fill="FFFFFF"/>
        </w:rPr>
      </w:pPr>
    </w:p>
    <w:p w:rsidR="0010538D" w:rsidRPr="00065A3C" w:rsidRDefault="0099004E" w:rsidP="00065A3C">
      <w:pPr>
        <w:pStyle w:val="a8"/>
        <w:ind w:left="-851" w:right="-426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Практическая часть. Декоративная роспись</w:t>
      </w:r>
      <w:r w:rsidR="0010538D" w:rsidRPr="00065A3C">
        <w:rPr>
          <w:b/>
          <w:sz w:val="28"/>
          <w:szCs w:val="28"/>
          <w:shd w:val="clear" w:color="auto" w:fill="FFFFFF"/>
        </w:rPr>
        <w:t xml:space="preserve"> КОКОШНИКА.</w:t>
      </w:r>
    </w:p>
    <w:p w:rsidR="0010538D" w:rsidRPr="00065A3C" w:rsidRDefault="0010538D" w:rsidP="00065A3C">
      <w:pPr>
        <w:ind w:left="-851" w:right="-426"/>
        <w:rPr>
          <w:b/>
          <w:sz w:val="28"/>
          <w:szCs w:val="28"/>
          <w:shd w:val="clear" w:color="auto" w:fill="FFFFFF"/>
        </w:rPr>
      </w:pPr>
    </w:p>
    <w:p w:rsidR="00452E74" w:rsidRPr="00065A3C" w:rsidRDefault="00065A3C" w:rsidP="00065A3C">
      <w:pPr>
        <w:shd w:val="clear" w:color="auto" w:fill="FFFFFF"/>
        <w:spacing w:after="0" w:line="240" w:lineRule="auto"/>
        <w:ind w:left="-851" w:right="-426"/>
        <w:rPr>
          <w:rFonts w:eastAsia="Times New Roman" w:cs="Times New Roman"/>
          <w:color w:val="000000"/>
          <w:sz w:val="28"/>
          <w:szCs w:val="28"/>
        </w:rPr>
      </w:pPr>
      <w:r w:rsidRPr="00065A3C">
        <w:rPr>
          <w:rFonts w:eastAsia="Times New Roman" w:cs="Times New Roman"/>
          <w:b/>
          <w:color w:val="000000"/>
          <w:sz w:val="28"/>
          <w:szCs w:val="28"/>
        </w:rPr>
        <w:t xml:space="preserve">- </w:t>
      </w:r>
      <w:r w:rsidR="00452E74" w:rsidRPr="00065A3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452E74" w:rsidRPr="00065A3C">
        <w:rPr>
          <w:rFonts w:eastAsia="Times New Roman" w:cs="Times New Roman"/>
          <w:color w:val="000000"/>
          <w:sz w:val="28"/>
          <w:szCs w:val="28"/>
        </w:rPr>
        <w:t>Ребята вам понравились кокошники, которые у вас получились? (ответы детей).  Посмотрите</w:t>
      </w:r>
      <w:r w:rsidR="00E73CBA">
        <w:rPr>
          <w:rFonts w:eastAsia="Times New Roman" w:cs="Times New Roman"/>
          <w:color w:val="000000"/>
          <w:sz w:val="28"/>
          <w:szCs w:val="28"/>
        </w:rPr>
        <w:t>,</w:t>
      </w:r>
      <w:r w:rsidR="00452E74" w:rsidRPr="00065A3C">
        <w:rPr>
          <w:rFonts w:eastAsia="Times New Roman" w:cs="Times New Roman"/>
          <w:color w:val="000000"/>
          <w:sz w:val="28"/>
          <w:szCs w:val="28"/>
        </w:rPr>
        <w:t xml:space="preserve"> какие красивые узоры сделали вы своими руками. Недаром в народе говорится: "Не то дорого, что шито золотом, а то дорого, что от доброго мастера". Вот такими добрыми мастерами сегодня были и вы. Повесим кокошники сушиться у печки.</w:t>
      </w:r>
    </w:p>
    <w:p w:rsidR="00452E74" w:rsidRPr="00065A3C" w:rsidRDefault="00452E74" w:rsidP="00065A3C">
      <w:pPr>
        <w:shd w:val="clear" w:color="auto" w:fill="FFFFFF"/>
        <w:spacing w:after="0" w:line="240" w:lineRule="auto"/>
        <w:ind w:left="-851" w:right="-426"/>
        <w:rPr>
          <w:rFonts w:eastAsia="Times New Roman" w:cs="Times New Roman"/>
          <w:color w:val="000000"/>
          <w:sz w:val="28"/>
          <w:szCs w:val="28"/>
        </w:rPr>
      </w:pPr>
    </w:p>
    <w:p w:rsidR="00452E74" w:rsidRPr="00065A3C" w:rsidRDefault="00065A3C" w:rsidP="00065A3C">
      <w:pPr>
        <w:shd w:val="clear" w:color="auto" w:fill="FFFFFF"/>
        <w:spacing w:after="0" w:line="240" w:lineRule="auto"/>
        <w:ind w:left="-851" w:right="-426"/>
        <w:rPr>
          <w:rFonts w:eastAsia="Times New Roman" w:cs="Times New Roman"/>
          <w:color w:val="000000"/>
          <w:sz w:val="28"/>
          <w:szCs w:val="28"/>
        </w:rPr>
      </w:pPr>
      <w:r w:rsidRPr="00065A3C">
        <w:rPr>
          <w:rFonts w:eastAsia="Times New Roman" w:cs="Times New Roman"/>
          <w:b/>
          <w:color w:val="000000"/>
          <w:sz w:val="28"/>
          <w:szCs w:val="28"/>
        </w:rPr>
        <w:t xml:space="preserve">- </w:t>
      </w:r>
      <w:r w:rsidR="00452E74" w:rsidRPr="00065A3C">
        <w:rPr>
          <w:rFonts w:eastAsia="Times New Roman" w:cs="Times New Roman"/>
          <w:color w:val="000000"/>
          <w:sz w:val="28"/>
          <w:szCs w:val="28"/>
        </w:rPr>
        <w:t>Ребята, с какими новыми словами вы сегодня познакомились?</w:t>
      </w:r>
    </w:p>
    <w:p w:rsidR="00452E74" w:rsidRPr="00065A3C" w:rsidRDefault="00452E74" w:rsidP="00065A3C">
      <w:pPr>
        <w:shd w:val="clear" w:color="auto" w:fill="FFFFFF"/>
        <w:spacing w:after="0" w:line="240" w:lineRule="auto"/>
        <w:ind w:left="-851" w:right="-426"/>
        <w:rPr>
          <w:rFonts w:eastAsia="Times New Roman" w:cs="Times New Roman"/>
          <w:b/>
          <w:color w:val="000000"/>
          <w:sz w:val="28"/>
          <w:szCs w:val="28"/>
        </w:rPr>
      </w:pPr>
    </w:p>
    <w:p w:rsidR="00452E74" w:rsidRDefault="00452E74" w:rsidP="00065A3C">
      <w:pPr>
        <w:shd w:val="clear" w:color="auto" w:fill="FFFFFF"/>
        <w:spacing w:after="0" w:line="240" w:lineRule="auto"/>
        <w:ind w:left="-851" w:right="-426"/>
        <w:rPr>
          <w:rFonts w:eastAsia="Times New Roman" w:cs="Times New Roman"/>
          <w:color w:val="000000"/>
          <w:sz w:val="28"/>
          <w:szCs w:val="28"/>
        </w:rPr>
      </w:pPr>
      <w:r w:rsidRPr="00065A3C">
        <w:rPr>
          <w:rFonts w:eastAsia="Times New Roman" w:cs="Times New Roman"/>
          <w:b/>
          <w:color w:val="000000"/>
          <w:sz w:val="28"/>
          <w:szCs w:val="28"/>
        </w:rPr>
        <w:t>Индивидуальные ответы детей</w:t>
      </w:r>
      <w:r w:rsidRPr="00065A3C">
        <w:rPr>
          <w:rFonts w:eastAsia="Times New Roman" w:cs="Times New Roman"/>
          <w:color w:val="000000"/>
          <w:sz w:val="28"/>
          <w:szCs w:val="28"/>
        </w:rPr>
        <w:t>: Мы познакомились со словами "порты", "онучи", "кокошник", "</w:t>
      </w:r>
      <w:proofErr w:type="spellStart"/>
      <w:r w:rsidRPr="00065A3C">
        <w:rPr>
          <w:rFonts w:eastAsia="Times New Roman" w:cs="Times New Roman"/>
          <w:color w:val="000000"/>
          <w:sz w:val="28"/>
          <w:szCs w:val="28"/>
        </w:rPr>
        <w:t>коротёна</w:t>
      </w:r>
      <w:proofErr w:type="spellEnd"/>
      <w:r w:rsidRPr="00065A3C">
        <w:rPr>
          <w:rFonts w:eastAsia="Times New Roman" w:cs="Times New Roman"/>
          <w:color w:val="000000"/>
          <w:sz w:val="28"/>
          <w:szCs w:val="28"/>
        </w:rPr>
        <w:t>", "валёк", "рубель" и др.</w:t>
      </w:r>
    </w:p>
    <w:p w:rsidR="00752943" w:rsidRDefault="00752943" w:rsidP="00065A3C">
      <w:pPr>
        <w:shd w:val="clear" w:color="auto" w:fill="FFFFFF"/>
        <w:spacing w:after="0" w:line="240" w:lineRule="auto"/>
        <w:ind w:left="-851" w:right="-426"/>
        <w:rPr>
          <w:rFonts w:eastAsia="Times New Roman" w:cs="Times New Roman"/>
          <w:color w:val="000000"/>
          <w:sz w:val="28"/>
          <w:szCs w:val="28"/>
        </w:rPr>
      </w:pPr>
    </w:p>
    <w:p w:rsidR="00452E74" w:rsidRPr="00065A3C" w:rsidRDefault="00065A3C" w:rsidP="00065A3C">
      <w:pPr>
        <w:shd w:val="clear" w:color="auto" w:fill="FFFFFF"/>
        <w:spacing w:after="150" w:line="195" w:lineRule="atLeast"/>
        <w:ind w:left="-851" w:right="-426"/>
        <w:rPr>
          <w:rFonts w:cs="Arial"/>
          <w:b/>
          <w:color w:val="111111"/>
          <w:sz w:val="28"/>
          <w:szCs w:val="28"/>
        </w:rPr>
      </w:pPr>
      <w:r w:rsidRPr="00065A3C">
        <w:rPr>
          <w:sz w:val="28"/>
          <w:szCs w:val="28"/>
          <w:shd w:val="clear" w:color="auto" w:fill="FFFFFF"/>
        </w:rPr>
        <w:t>-</w:t>
      </w:r>
      <w:r w:rsidR="00452E74" w:rsidRPr="00065A3C">
        <w:rPr>
          <w:rFonts w:cs="Arial"/>
          <w:color w:val="111111"/>
          <w:sz w:val="28"/>
          <w:szCs w:val="28"/>
        </w:rPr>
        <w:t xml:space="preserve"> Ну, что, красны девицы и добры молодцы, понравилось вам у меня в гостях?</w:t>
      </w:r>
    </w:p>
    <w:p w:rsidR="00452E74" w:rsidRPr="00065A3C" w:rsidRDefault="00452E74" w:rsidP="00065A3C">
      <w:pPr>
        <w:pStyle w:val="a8"/>
        <w:ind w:left="-851" w:right="-426"/>
        <w:rPr>
          <w:sz w:val="28"/>
          <w:szCs w:val="28"/>
        </w:rPr>
      </w:pPr>
      <w:r w:rsidRPr="00065A3C">
        <w:rPr>
          <w:sz w:val="28"/>
          <w:szCs w:val="28"/>
        </w:rPr>
        <w:t xml:space="preserve">  - </w:t>
      </w:r>
      <w:r w:rsidRPr="00065A3C">
        <w:rPr>
          <w:rStyle w:val="a6"/>
          <w:rFonts w:cs="Arial"/>
          <w:b w:val="0"/>
          <w:color w:val="111111"/>
          <w:sz w:val="28"/>
          <w:szCs w:val="28"/>
          <w:bdr w:val="none" w:sz="0" w:space="0" w:color="auto" w:frame="1"/>
        </w:rPr>
        <w:t>Русские</w:t>
      </w:r>
      <w:r w:rsidRPr="00065A3C">
        <w:rPr>
          <w:b/>
          <w:sz w:val="28"/>
          <w:szCs w:val="28"/>
        </w:rPr>
        <w:t> </w:t>
      </w:r>
      <w:r w:rsidRPr="00065A3C">
        <w:rPr>
          <w:sz w:val="28"/>
          <w:szCs w:val="28"/>
        </w:rPr>
        <w:t>люди всегда славились своим гостеприимством и любили угощать пирогами да пряниками. К</w:t>
      </w:r>
      <w:r w:rsidRPr="00065A3C">
        <w:rPr>
          <w:color w:val="000000"/>
          <w:sz w:val="28"/>
          <w:szCs w:val="28"/>
          <w:shd w:val="clear" w:color="auto" w:fill="FFFFFF"/>
        </w:rPr>
        <w:t>ак говорят в народе: " Не красна изба углами, а красна пирогами</w:t>
      </w:r>
      <w:r w:rsidRPr="00065A3C">
        <w:rPr>
          <w:sz w:val="28"/>
          <w:szCs w:val="28"/>
        </w:rPr>
        <w:t xml:space="preserve">". Напекла я для дорогих гостей кренделей да сушек. </w:t>
      </w:r>
      <w:r w:rsidRPr="00065A3C">
        <w:rPr>
          <w:color w:val="000000"/>
          <w:sz w:val="28"/>
          <w:szCs w:val="28"/>
          <w:shd w:val="clear" w:color="auto" w:fill="FFFFFF"/>
        </w:rPr>
        <w:t>Угощайтесь на здоровье.</w:t>
      </w:r>
      <w:r w:rsidRPr="00065A3C">
        <w:rPr>
          <w:sz w:val="28"/>
          <w:szCs w:val="28"/>
        </w:rPr>
        <w:t xml:space="preserve"> Придёте в группу покушаете и друзей угостите.</w:t>
      </w:r>
    </w:p>
    <w:p w:rsidR="00452E74" w:rsidRPr="00065A3C" w:rsidRDefault="00452E74" w:rsidP="00065A3C">
      <w:pPr>
        <w:pStyle w:val="a8"/>
        <w:ind w:left="-851" w:right="-426"/>
        <w:rPr>
          <w:sz w:val="28"/>
          <w:szCs w:val="28"/>
        </w:rPr>
      </w:pPr>
    </w:p>
    <w:p w:rsidR="00217DAF" w:rsidRPr="00065A3C" w:rsidRDefault="00452E74" w:rsidP="00065A3C">
      <w:pPr>
        <w:pStyle w:val="a8"/>
        <w:ind w:left="-851" w:right="-426"/>
        <w:rPr>
          <w:sz w:val="28"/>
          <w:szCs w:val="28"/>
        </w:rPr>
      </w:pPr>
      <w:r w:rsidRPr="00065A3C">
        <w:rPr>
          <w:sz w:val="28"/>
          <w:szCs w:val="28"/>
        </w:rPr>
        <w:t>- Ну, а теперь до свидания, гости дорогие! Приходите ещё.</w:t>
      </w:r>
      <w:r w:rsidR="009B64FB" w:rsidRPr="00065A3C">
        <w:rPr>
          <w:sz w:val="28"/>
          <w:szCs w:val="28"/>
          <w:shd w:val="clear" w:color="auto" w:fill="FFFFFF"/>
        </w:rPr>
        <w:br/>
      </w:r>
    </w:p>
    <w:p w:rsidR="00065A3C" w:rsidRPr="00065A3C" w:rsidRDefault="00065A3C" w:rsidP="00065A3C">
      <w:pPr>
        <w:ind w:left="-851" w:right="-426"/>
        <w:rPr>
          <w:sz w:val="28"/>
          <w:szCs w:val="28"/>
        </w:rPr>
      </w:pPr>
    </w:p>
    <w:sectPr w:rsidR="00065A3C" w:rsidRPr="00065A3C" w:rsidSect="00065A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7DCD"/>
    <w:rsid w:val="00012005"/>
    <w:rsid w:val="00025C53"/>
    <w:rsid w:val="00065A3C"/>
    <w:rsid w:val="0010538D"/>
    <w:rsid w:val="00217DAF"/>
    <w:rsid w:val="00380717"/>
    <w:rsid w:val="003E296D"/>
    <w:rsid w:val="004253EE"/>
    <w:rsid w:val="00452E74"/>
    <w:rsid w:val="00534C24"/>
    <w:rsid w:val="00647885"/>
    <w:rsid w:val="00727865"/>
    <w:rsid w:val="00746AA9"/>
    <w:rsid w:val="00752943"/>
    <w:rsid w:val="00773EBB"/>
    <w:rsid w:val="007A70EC"/>
    <w:rsid w:val="007E541B"/>
    <w:rsid w:val="00823A38"/>
    <w:rsid w:val="00824DD0"/>
    <w:rsid w:val="0099004E"/>
    <w:rsid w:val="009B64FB"/>
    <w:rsid w:val="00AD288F"/>
    <w:rsid w:val="00B07469"/>
    <w:rsid w:val="00B636E2"/>
    <w:rsid w:val="00BA64C0"/>
    <w:rsid w:val="00CC3649"/>
    <w:rsid w:val="00CF34FE"/>
    <w:rsid w:val="00D1267A"/>
    <w:rsid w:val="00D502FF"/>
    <w:rsid w:val="00D7282A"/>
    <w:rsid w:val="00DE3BB3"/>
    <w:rsid w:val="00E73CBA"/>
    <w:rsid w:val="00E93B31"/>
    <w:rsid w:val="00F92A9D"/>
    <w:rsid w:val="00FC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7DAF"/>
    <w:rPr>
      <w:b/>
      <w:bCs/>
    </w:rPr>
  </w:style>
  <w:style w:type="character" w:styleId="a7">
    <w:name w:val="Hyperlink"/>
    <w:basedOn w:val="a0"/>
    <w:uiPriority w:val="99"/>
    <w:semiHidden/>
    <w:unhideWhenUsed/>
    <w:rsid w:val="0010538D"/>
    <w:rPr>
      <w:color w:val="0000FF"/>
      <w:u w:val="single"/>
    </w:rPr>
  </w:style>
  <w:style w:type="paragraph" w:styleId="a8">
    <w:name w:val="No Spacing"/>
    <w:uiPriority w:val="1"/>
    <w:qFormat/>
    <w:rsid w:val="00105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2018-12-05T15:36:00Z</dcterms:created>
  <dcterms:modified xsi:type="dcterms:W3CDTF">2019-01-20T12:21:00Z</dcterms:modified>
</cp:coreProperties>
</file>