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ACC" w:rsidRPr="00431CE7" w:rsidRDefault="00F41ACC" w:rsidP="00F41ACC">
      <w:pPr>
        <w:jc w:val="center"/>
        <w:rPr>
          <w:rFonts w:ascii="Times New Roman" w:hAnsi="Times New Roman" w:cs="Times New Roman"/>
        </w:rPr>
      </w:pPr>
      <w:r w:rsidRPr="00431CE7">
        <w:rPr>
          <w:rFonts w:ascii="Times New Roman" w:hAnsi="Times New Roman" w:cs="Times New Roman"/>
        </w:rPr>
        <w:t xml:space="preserve">МБДОУ детский сад № 127 </w:t>
      </w:r>
      <w:proofErr w:type="spellStart"/>
      <w:r w:rsidRPr="00431CE7">
        <w:rPr>
          <w:rFonts w:ascii="Times New Roman" w:hAnsi="Times New Roman" w:cs="Times New Roman"/>
        </w:rPr>
        <w:t>г</w:t>
      </w:r>
      <w:proofErr w:type="gramStart"/>
      <w:r w:rsidRPr="00431CE7">
        <w:rPr>
          <w:rFonts w:ascii="Times New Roman" w:hAnsi="Times New Roman" w:cs="Times New Roman"/>
        </w:rPr>
        <w:t>.Д</w:t>
      </w:r>
      <w:proofErr w:type="gramEnd"/>
      <w:r w:rsidRPr="00431CE7">
        <w:rPr>
          <w:rFonts w:ascii="Times New Roman" w:hAnsi="Times New Roman" w:cs="Times New Roman"/>
        </w:rPr>
        <w:t>анилова</w:t>
      </w:r>
      <w:proofErr w:type="spellEnd"/>
      <w:r w:rsidRPr="00431CE7">
        <w:rPr>
          <w:rFonts w:ascii="Times New Roman" w:hAnsi="Times New Roman" w:cs="Times New Roman"/>
        </w:rPr>
        <w:t xml:space="preserve"> Ярославской области</w:t>
      </w:r>
    </w:p>
    <w:p w:rsidR="004B7B65" w:rsidRPr="00431CE7" w:rsidRDefault="00F41ACC" w:rsidP="00F41A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1CE7">
        <w:rPr>
          <w:rFonts w:ascii="Times New Roman" w:hAnsi="Times New Roman" w:cs="Times New Roman"/>
          <w:b/>
          <w:sz w:val="32"/>
          <w:szCs w:val="32"/>
        </w:rPr>
        <w:t>Детский сад и школа в условиях современных вызовов</w:t>
      </w:r>
    </w:p>
    <w:p w:rsidR="00F41ACC" w:rsidRPr="00431CE7" w:rsidRDefault="00F41ACC" w:rsidP="00F41ACC">
      <w:pPr>
        <w:jc w:val="center"/>
        <w:rPr>
          <w:rFonts w:ascii="Times New Roman" w:hAnsi="Times New Roman" w:cs="Times New Roman"/>
          <w:sz w:val="24"/>
          <w:szCs w:val="24"/>
        </w:rPr>
      </w:pPr>
      <w:r w:rsidRPr="00431CE7">
        <w:rPr>
          <w:rFonts w:ascii="Times New Roman" w:hAnsi="Times New Roman" w:cs="Times New Roman"/>
          <w:sz w:val="24"/>
          <w:szCs w:val="24"/>
        </w:rPr>
        <w:t>Воспитатель Васильева О.Е.</w:t>
      </w:r>
    </w:p>
    <w:p w:rsidR="00F41ACC" w:rsidRDefault="008D486D" w:rsidP="00431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31CE7" w:rsidRPr="00431CE7">
        <w:rPr>
          <w:rFonts w:ascii="Times New Roman" w:hAnsi="Times New Roman" w:cs="Times New Roman"/>
          <w:sz w:val="28"/>
          <w:szCs w:val="28"/>
        </w:rPr>
        <w:t xml:space="preserve">Стремительно меняющаяся действительность, культурное и социальное разнообразие, технический прогресс – всё это вызовы 21 века всей </w:t>
      </w:r>
      <w:r w:rsidR="00816333">
        <w:rPr>
          <w:rFonts w:ascii="Times New Roman" w:hAnsi="Times New Roman" w:cs="Times New Roman"/>
          <w:sz w:val="28"/>
          <w:szCs w:val="28"/>
        </w:rPr>
        <w:t xml:space="preserve">нашей жизни и </w:t>
      </w:r>
      <w:r w:rsidR="00431CE7" w:rsidRPr="00431CE7">
        <w:rPr>
          <w:rFonts w:ascii="Times New Roman" w:hAnsi="Times New Roman" w:cs="Times New Roman"/>
          <w:sz w:val="28"/>
          <w:szCs w:val="28"/>
        </w:rPr>
        <w:t>системе образования</w:t>
      </w:r>
      <w:r w:rsidR="00816333">
        <w:rPr>
          <w:rFonts w:ascii="Times New Roman" w:hAnsi="Times New Roman" w:cs="Times New Roman"/>
          <w:sz w:val="28"/>
          <w:szCs w:val="28"/>
        </w:rPr>
        <w:t xml:space="preserve"> в частности</w:t>
      </w:r>
      <w:r w:rsidR="00431CE7" w:rsidRPr="00431CE7">
        <w:rPr>
          <w:rFonts w:ascii="Times New Roman" w:hAnsi="Times New Roman" w:cs="Times New Roman"/>
          <w:sz w:val="28"/>
          <w:szCs w:val="28"/>
        </w:rPr>
        <w:t xml:space="preserve">. </w:t>
      </w:r>
      <w:r w:rsidR="00431CE7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 xml:space="preserve">этим сегодня важно говорить о концепции </w:t>
      </w:r>
      <w:r w:rsidRPr="00B262FB">
        <w:rPr>
          <w:rFonts w:ascii="Times New Roman" w:hAnsi="Times New Roman" w:cs="Times New Roman"/>
          <w:b/>
          <w:sz w:val="28"/>
          <w:szCs w:val="28"/>
        </w:rPr>
        <w:t>НЕПРЕРЫВНОГО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где человек на протяжении всей своей жизни осваивает новое, приобретает важный социокультурный опыт, занимается самообразованием. Важными ступенями в непрерывном образовании человека являются ДЕТСКИЙ САД и ШКОЛА. </w:t>
      </w:r>
    </w:p>
    <w:p w:rsidR="008D486D" w:rsidRDefault="008D486D" w:rsidP="00431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Очень важно, на мой взгляд, создавать </w:t>
      </w:r>
      <w:r w:rsidRPr="00B262FB">
        <w:rPr>
          <w:rFonts w:ascii="Times New Roman" w:hAnsi="Times New Roman" w:cs="Times New Roman"/>
          <w:b/>
          <w:sz w:val="28"/>
          <w:szCs w:val="28"/>
        </w:rPr>
        <w:t>единые образовательные 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, где детский сад и школа работают в одном направлении, во взаимодействии друг с другом. Преемственность, успешная социализация ребенка – это важные ориентиры сегодняшней системы образования. </w:t>
      </w:r>
      <w:r w:rsidR="00440965">
        <w:rPr>
          <w:rFonts w:ascii="Times New Roman" w:hAnsi="Times New Roman" w:cs="Times New Roman"/>
          <w:sz w:val="28"/>
          <w:szCs w:val="28"/>
        </w:rPr>
        <w:t>Если при школе с углубленным изучением английского языка будет работать детский сад, то изучать английский язык можно будет с самого раннего детства, разрабатывая и реализуя образовательные программы в соответствии с профилем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965">
        <w:rPr>
          <w:rFonts w:ascii="Times New Roman" w:hAnsi="Times New Roman" w:cs="Times New Roman"/>
          <w:sz w:val="28"/>
          <w:szCs w:val="28"/>
        </w:rPr>
        <w:t>И ребенок, идя в первый класс, будет уже иметь определенный опыт в познании английского и ему легче будет подстроиться под школьную программу.</w:t>
      </w:r>
    </w:p>
    <w:p w:rsidR="00F81140" w:rsidRDefault="00440965" w:rsidP="00431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262FB">
        <w:rPr>
          <w:rFonts w:ascii="Times New Roman" w:hAnsi="Times New Roman" w:cs="Times New Roman"/>
          <w:sz w:val="28"/>
          <w:szCs w:val="28"/>
        </w:rPr>
        <w:t xml:space="preserve">Современные условия таковы, что сегодняшних детей в обществе принято называть </w:t>
      </w:r>
      <w:r w:rsidR="00B262FB" w:rsidRPr="00B262FB">
        <w:rPr>
          <w:rFonts w:ascii="Times New Roman" w:hAnsi="Times New Roman" w:cs="Times New Roman"/>
          <w:b/>
          <w:sz w:val="28"/>
          <w:szCs w:val="28"/>
        </w:rPr>
        <w:t>ЦИФРОВЫМ ПОКОЛЕНИЕМ</w:t>
      </w:r>
      <w:r w:rsidR="00B262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62FB">
        <w:rPr>
          <w:rFonts w:ascii="Times New Roman" w:hAnsi="Times New Roman" w:cs="Times New Roman"/>
          <w:sz w:val="28"/>
          <w:szCs w:val="28"/>
        </w:rPr>
        <w:t>У этого определения есть сторонники, и есть противники. А если мы с вами, школьные педагоги и педагоги детских садов тоже будем ЦИФРОВЫМИ ПЕДАГОГАМИ и все цифровые возможности направим на всестороннее развитие личности ребенка. На каждом компьютере есть голосовой помощник АЛИСА – как интересно будет провести день и в детском саду и в школе вместе с Алисой в поисках самого интересного и познавательного вопроса</w:t>
      </w:r>
      <w:r w:rsidR="008B4B4D">
        <w:rPr>
          <w:rFonts w:ascii="Times New Roman" w:hAnsi="Times New Roman" w:cs="Times New Roman"/>
          <w:sz w:val="28"/>
          <w:szCs w:val="28"/>
        </w:rPr>
        <w:t xml:space="preserve"> и ответа</w:t>
      </w:r>
      <w:r w:rsidR="00B262FB">
        <w:rPr>
          <w:rFonts w:ascii="Times New Roman" w:hAnsi="Times New Roman" w:cs="Times New Roman"/>
          <w:sz w:val="28"/>
          <w:szCs w:val="28"/>
        </w:rPr>
        <w:t>.</w:t>
      </w:r>
    </w:p>
    <w:p w:rsidR="00440965" w:rsidRDefault="00F81140" w:rsidP="00431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Сегодня семью обучающегося принято называть ЗАКАЗЧИКАМИ</w:t>
      </w:r>
      <w:r w:rsidR="003C7B32">
        <w:rPr>
          <w:rFonts w:ascii="Times New Roman" w:hAnsi="Times New Roman" w:cs="Times New Roman"/>
          <w:sz w:val="28"/>
          <w:szCs w:val="28"/>
        </w:rPr>
        <w:t xml:space="preserve"> образовательной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а детский сад и школу – ИСПОЛНИТЕЛЯМИ. </w:t>
      </w:r>
      <w:r w:rsidR="008B4B4D">
        <w:rPr>
          <w:rFonts w:ascii="Times New Roman" w:hAnsi="Times New Roman" w:cs="Times New Roman"/>
          <w:sz w:val="28"/>
          <w:szCs w:val="28"/>
        </w:rPr>
        <w:t>Я</w:t>
      </w:r>
      <w:r w:rsidR="003C7B32">
        <w:rPr>
          <w:rFonts w:ascii="Times New Roman" w:hAnsi="Times New Roman" w:cs="Times New Roman"/>
          <w:sz w:val="28"/>
          <w:szCs w:val="28"/>
        </w:rPr>
        <w:t xml:space="preserve"> бы все-таки, назвала такие отношения </w:t>
      </w:r>
      <w:r w:rsidR="003C7B32" w:rsidRPr="003B1028">
        <w:rPr>
          <w:rFonts w:ascii="Times New Roman" w:hAnsi="Times New Roman" w:cs="Times New Roman"/>
          <w:b/>
          <w:sz w:val="28"/>
          <w:szCs w:val="28"/>
        </w:rPr>
        <w:t>ПАРТНЕРСКИМИ</w:t>
      </w:r>
      <w:r w:rsidR="003C7B32">
        <w:rPr>
          <w:rFonts w:ascii="Times New Roman" w:hAnsi="Times New Roman" w:cs="Times New Roman"/>
          <w:sz w:val="28"/>
          <w:szCs w:val="28"/>
        </w:rPr>
        <w:t xml:space="preserve">. Современные условия диктуют новые требования: родители обучающихся привлекаются как партнеры для разработки образовательных программ и программ воспитания, с членами родительских советов и комитетов согласовываются локально-нормативные документы по деятельности образовательных организаций. Вся информация предельно доступна и открыта. </w:t>
      </w:r>
      <w:r w:rsidR="00E47831">
        <w:rPr>
          <w:rFonts w:ascii="Times New Roman" w:hAnsi="Times New Roman" w:cs="Times New Roman"/>
          <w:sz w:val="28"/>
          <w:szCs w:val="28"/>
        </w:rPr>
        <w:t>Чем эффективнее будет взаимодействие партнеров: детского сада, школы и семьи зависит обучение, воспитание и развитие подрастающего поколения.</w:t>
      </w:r>
      <w:r w:rsidR="003C7B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2F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440965" w:rsidSect="003C7B3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37"/>
    <w:rsid w:val="00384B37"/>
    <w:rsid w:val="003B1028"/>
    <w:rsid w:val="003C7B32"/>
    <w:rsid w:val="00431CE7"/>
    <w:rsid w:val="00440965"/>
    <w:rsid w:val="004B7B65"/>
    <w:rsid w:val="00816333"/>
    <w:rsid w:val="008B4B4D"/>
    <w:rsid w:val="008D486D"/>
    <w:rsid w:val="00B262FB"/>
    <w:rsid w:val="00CF0355"/>
    <w:rsid w:val="00E47831"/>
    <w:rsid w:val="00EC52B2"/>
    <w:rsid w:val="00F41ACC"/>
    <w:rsid w:val="00F8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2022-12-22T12:08:00Z</dcterms:created>
  <dcterms:modified xsi:type="dcterms:W3CDTF">2022-12-22T16:13:00Z</dcterms:modified>
</cp:coreProperties>
</file>